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5148" w14:textId="77777777" w:rsidR="00097AB2" w:rsidRPr="008C7375" w:rsidRDefault="00097AB2" w:rsidP="008C7375">
      <w:pPr>
        <w:spacing w:line="276" w:lineRule="auto"/>
        <w:jc w:val="center"/>
        <w:rPr>
          <w:rFonts w:ascii="Times New Roman" w:eastAsia="Times New Roman" w:hAnsi="Times New Roman" w:cs="Times New Roman"/>
          <w:b/>
          <w:sz w:val="28"/>
          <w:szCs w:val="24"/>
        </w:rPr>
      </w:pPr>
      <w:bookmarkStart w:id="0" w:name="_GoBack"/>
      <w:bookmarkEnd w:id="0"/>
      <w:r w:rsidRPr="008C7375">
        <w:rPr>
          <w:rFonts w:ascii="Times New Roman" w:eastAsia="Times New Roman" w:hAnsi="Times New Roman" w:cs="Times New Roman"/>
          <w:b/>
          <w:sz w:val="28"/>
          <w:szCs w:val="24"/>
        </w:rPr>
        <w:t>Bases Concurso</w:t>
      </w:r>
    </w:p>
    <w:p w14:paraId="68362CB7" w14:textId="77777777" w:rsidR="00097AB2" w:rsidRPr="008C7375" w:rsidRDefault="00097AB2" w:rsidP="008C7375">
      <w:pPr>
        <w:spacing w:line="276" w:lineRule="auto"/>
        <w:jc w:val="center"/>
        <w:rPr>
          <w:rFonts w:ascii="Times New Roman" w:eastAsia="Times New Roman" w:hAnsi="Times New Roman" w:cs="Times New Roman"/>
          <w:b/>
          <w:sz w:val="28"/>
          <w:szCs w:val="24"/>
        </w:rPr>
      </w:pPr>
    </w:p>
    <w:p w14:paraId="15D63617" w14:textId="538CA5AA" w:rsidR="00A77F3D" w:rsidRPr="008C7375" w:rsidRDefault="00097AB2" w:rsidP="008C7375">
      <w:pPr>
        <w:spacing w:line="276" w:lineRule="auto"/>
        <w:jc w:val="center"/>
        <w:rPr>
          <w:rFonts w:ascii="Times New Roman" w:hAnsi="Times New Roman" w:cs="Times New Roman"/>
          <w:b/>
          <w:bCs/>
          <w:color w:val="FF0000"/>
          <w:sz w:val="24"/>
          <w:szCs w:val="24"/>
        </w:rPr>
      </w:pPr>
      <w:r w:rsidRPr="008C7375">
        <w:rPr>
          <w:rFonts w:ascii="Times New Roman" w:eastAsia="Times New Roman" w:hAnsi="Times New Roman" w:cs="Times New Roman"/>
          <w:b/>
          <w:sz w:val="28"/>
          <w:szCs w:val="24"/>
        </w:rPr>
        <w:t>“</w:t>
      </w:r>
      <w:r w:rsidR="007C0F29">
        <w:rPr>
          <w:rFonts w:ascii="Times New Roman" w:eastAsia="Times New Roman" w:hAnsi="Times New Roman" w:cs="Times New Roman"/>
          <w:b/>
          <w:color w:val="141823"/>
          <w:sz w:val="28"/>
          <w:szCs w:val="24"/>
        </w:rPr>
        <w:t>#EclipseP30</w:t>
      </w:r>
      <w:r w:rsidR="00A77F3D" w:rsidRPr="008C7375">
        <w:rPr>
          <w:rFonts w:ascii="Times New Roman" w:eastAsia="Times New Roman" w:hAnsi="Times New Roman" w:cs="Times New Roman"/>
          <w:b/>
          <w:sz w:val="28"/>
          <w:szCs w:val="24"/>
        </w:rPr>
        <w:t>”</w:t>
      </w:r>
    </w:p>
    <w:p w14:paraId="015E6876" w14:textId="70A8C68E" w:rsidR="00097AB2" w:rsidRPr="008C7375" w:rsidRDefault="00097AB2" w:rsidP="008C7375">
      <w:pPr>
        <w:spacing w:line="276" w:lineRule="auto"/>
        <w:jc w:val="both"/>
        <w:rPr>
          <w:rFonts w:ascii="Times New Roman" w:eastAsia="Times New Roman" w:hAnsi="Times New Roman" w:cs="Times New Roman"/>
          <w:b/>
          <w:sz w:val="24"/>
          <w:szCs w:val="24"/>
        </w:rPr>
      </w:pPr>
    </w:p>
    <w:p w14:paraId="1DDA33A3" w14:textId="77777777" w:rsidR="00097AB2" w:rsidRPr="008C7375" w:rsidRDefault="00097AB2" w:rsidP="008C7375">
      <w:pPr>
        <w:spacing w:line="276" w:lineRule="auto"/>
        <w:jc w:val="both"/>
        <w:rPr>
          <w:rFonts w:ascii="Times New Roman" w:eastAsia="Times New Roman" w:hAnsi="Times New Roman" w:cs="Times New Roman"/>
          <w:b/>
          <w:sz w:val="24"/>
          <w:szCs w:val="24"/>
        </w:rPr>
      </w:pPr>
    </w:p>
    <w:p w14:paraId="112619EA" w14:textId="59D5B537" w:rsidR="00097AB2" w:rsidRPr="008C7375" w:rsidRDefault="00ED7E19" w:rsidP="008C7375">
      <w:pPr>
        <w:spacing w:line="276"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En el presente documento se establecen las</w:t>
      </w:r>
      <w:r w:rsidR="00097AB2" w:rsidRPr="008C7375">
        <w:rPr>
          <w:rFonts w:ascii="Times New Roman" w:eastAsia="Times New Roman" w:hAnsi="Times New Roman" w:cs="Times New Roman"/>
          <w:sz w:val="24"/>
          <w:szCs w:val="24"/>
        </w:rPr>
        <w:t xml:space="preserve"> bases para el concurso denominado </w:t>
      </w:r>
      <w:r w:rsidR="00097AB2" w:rsidRPr="008C7375">
        <w:rPr>
          <w:rFonts w:ascii="Times New Roman" w:eastAsia="Times New Roman" w:hAnsi="Times New Roman" w:cs="Times New Roman"/>
          <w:b/>
          <w:sz w:val="24"/>
          <w:szCs w:val="24"/>
        </w:rPr>
        <w:t>“</w:t>
      </w:r>
      <w:r w:rsidR="007C0F29">
        <w:rPr>
          <w:rFonts w:ascii="Times New Roman" w:eastAsia="Times New Roman" w:hAnsi="Times New Roman" w:cs="Times New Roman"/>
          <w:b/>
          <w:sz w:val="24"/>
          <w:szCs w:val="24"/>
        </w:rPr>
        <w:t>#EclipseP30</w:t>
      </w:r>
      <w:r w:rsidR="00AD671E" w:rsidRPr="008C7375">
        <w:rPr>
          <w:rFonts w:ascii="Times New Roman" w:eastAsia="Times New Roman" w:hAnsi="Times New Roman" w:cs="Times New Roman"/>
          <w:b/>
          <w:sz w:val="24"/>
          <w:szCs w:val="24"/>
        </w:rPr>
        <w:t xml:space="preserve">” </w:t>
      </w:r>
      <w:r w:rsidR="00097AB2" w:rsidRPr="008C7375">
        <w:rPr>
          <w:rFonts w:ascii="Times New Roman" w:eastAsia="Times New Roman" w:hAnsi="Times New Roman" w:cs="Times New Roman"/>
          <w:sz w:val="24"/>
          <w:szCs w:val="24"/>
        </w:rPr>
        <w:t>(en adelante las “</w:t>
      </w:r>
      <w:r w:rsidR="00097AB2" w:rsidRPr="008C7375">
        <w:rPr>
          <w:rFonts w:ascii="Times New Roman" w:eastAsia="Times New Roman" w:hAnsi="Times New Roman" w:cs="Times New Roman"/>
          <w:sz w:val="24"/>
          <w:szCs w:val="24"/>
          <w:u w:val="single"/>
        </w:rPr>
        <w:t>Bases</w:t>
      </w:r>
      <w:r w:rsidR="00097AB2" w:rsidRPr="008C7375">
        <w:rPr>
          <w:rFonts w:ascii="Times New Roman" w:eastAsia="Times New Roman" w:hAnsi="Times New Roman" w:cs="Times New Roman"/>
          <w:sz w:val="24"/>
          <w:szCs w:val="24"/>
        </w:rPr>
        <w:t>” y el “</w:t>
      </w:r>
      <w:r w:rsidR="00097AB2" w:rsidRPr="008C7375">
        <w:rPr>
          <w:rFonts w:ascii="Times New Roman" w:eastAsia="Times New Roman" w:hAnsi="Times New Roman" w:cs="Times New Roman"/>
          <w:sz w:val="24"/>
          <w:szCs w:val="24"/>
          <w:u w:val="single"/>
        </w:rPr>
        <w:t>Concurso</w:t>
      </w:r>
      <w:r w:rsidR="00097AB2" w:rsidRPr="008C7375">
        <w:rPr>
          <w:rFonts w:ascii="Times New Roman" w:eastAsia="Times New Roman" w:hAnsi="Times New Roman" w:cs="Times New Roman"/>
          <w:sz w:val="24"/>
          <w:szCs w:val="24"/>
        </w:rPr>
        <w:t>”, respectivamente):</w:t>
      </w:r>
    </w:p>
    <w:p w14:paraId="7DBCE4A5" w14:textId="77777777" w:rsidR="00097AB2" w:rsidRPr="008C7375" w:rsidRDefault="00097AB2" w:rsidP="008C7375">
      <w:pPr>
        <w:spacing w:line="276" w:lineRule="auto"/>
        <w:jc w:val="both"/>
        <w:rPr>
          <w:rFonts w:ascii="Times New Roman" w:eastAsia="Times New Roman" w:hAnsi="Times New Roman" w:cs="Times New Roman"/>
          <w:sz w:val="24"/>
          <w:szCs w:val="24"/>
        </w:rPr>
      </w:pPr>
    </w:p>
    <w:p w14:paraId="529C8873" w14:textId="77777777" w:rsidR="00097AB2" w:rsidRPr="008C7375" w:rsidRDefault="00097AB2" w:rsidP="008C7375">
      <w:pPr>
        <w:spacing w:line="276" w:lineRule="auto"/>
        <w:jc w:val="both"/>
        <w:rPr>
          <w:rFonts w:ascii="Times New Roman" w:eastAsia="Times New Roman" w:hAnsi="Times New Roman" w:cs="Times New Roman"/>
          <w:b/>
          <w:sz w:val="24"/>
          <w:szCs w:val="24"/>
        </w:rPr>
      </w:pPr>
      <w:r w:rsidRPr="008C7375">
        <w:rPr>
          <w:rFonts w:ascii="Times New Roman" w:eastAsia="Times New Roman" w:hAnsi="Times New Roman" w:cs="Times New Roman"/>
          <w:b/>
          <w:sz w:val="24"/>
          <w:szCs w:val="24"/>
          <w:u w:val="single"/>
        </w:rPr>
        <w:t>PRIMERO</w:t>
      </w:r>
      <w:r w:rsidRPr="008C7375">
        <w:rPr>
          <w:rFonts w:ascii="Times New Roman" w:eastAsia="Times New Roman" w:hAnsi="Times New Roman" w:cs="Times New Roman"/>
          <w:b/>
          <w:sz w:val="24"/>
          <w:szCs w:val="24"/>
        </w:rPr>
        <w:t>: Antecedentes.</w:t>
      </w:r>
    </w:p>
    <w:p w14:paraId="5A2B7D04" w14:textId="77777777" w:rsidR="00097AB2" w:rsidRPr="008C7375" w:rsidRDefault="00097AB2" w:rsidP="008C7375">
      <w:pPr>
        <w:spacing w:line="276" w:lineRule="auto"/>
        <w:jc w:val="both"/>
        <w:rPr>
          <w:rFonts w:ascii="Times New Roman" w:eastAsia="Times New Roman" w:hAnsi="Times New Roman" w:cs="Times New Roman"/>
          <w:sz w:val="24"/>
          <w:szCs w:val="24"/>
        </w:rPr>
      </w:pPr>
    </w:p>
    <w:p w14:paraId="5167E91B" w14:textId="52B25701" w:rsidR="00097AB2" w:rsidRPr="008C7375" w:rsidRDefault="00ED7E19" w:rsidP="008C7375">
      <w:pPr>
        <w:spacing w:line="276"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Huawei Chile S.A. (en adelante también “</w:t>
      </w:r>
      <w:r w:rsidRPr="008C7375">
        <w:rPr>
          <w:rFonts w:ascii="Times New Roman" w:eastAsia="Times New Roman" w:hAnsi="Times New Roman" w:cs="Times New Roman"/>
          <w:sz w:val="24"/>
          <w:szCs w:val="24"/>
          <w:u w:val="single"/>
        </w:rPr>
        <w:t>Huawei</w:t>
      </w:r>
      <w:r w:rsidRPr="008C7375">
        <w:rPr>
          <w:rFonts w:ascii="Times New Roman" w:eastAsia="Times New Roman" w:hAnsi="Times New Roman" w:cs="Times New Roman"/>
          <w:sz w:val="24"/>
          <w:szCs w:val="24"/>
        </w:rPr>
        <w:t xml:space="preserve">”) </w:t>
      </w:r>
      <w:r w:rsidR="00097AB2" w:rsidRPr="008C7375">
        <w:rPr>
          <w:rFonts w:ascii="Times New Roman" w:eastAsia="Times New Roman" w:hAnsi="Times New Roman" w:cs="Times New Roman"/>
          <w:sz w:val="24"/>
          <w:szCs w:val="24"/>
        </w:rPr>
        <w:t>realizará un concurso denominado</w:t>
      </w:r>
      <w:r w:rsidR="007C0F29">
        <w:rPr>
          <w:rFonts w:ascii="Times New Roman" w:eastAsia="Times New Roman" w:hAnsi="Times New Roman" w:cs="Times New Roman"/>
          <w:sz w:val="24"/>
          <w:szCs w:val="24"/>
        </w:rPr>
        <w:t xml:space="preserve"> </w:t>
      </w:r>
      <w:r w:rsidR="007C0F29" w:rsidRPr="008C7375">
        <w:rPr>
          <w:rFonts w:ascii="Times New Roman" w:eastAsia="Times New Roman" w:hAnsi="Times New Roman" w:cs="Times New Roman"/>
          <w:b/>
          <w:sz w:val="24"/>
          <w:szCs w:val="24"/>
        </w:rPr>
        <w:t>“</w:t>
      </w:r>
      <w:r w:rsidR="007C0F29">
        <w:rPr>
          <w:rFonts w:ascii="Times New Roman" w:eastAsia="Times New Roman" w:hAnsi="Times New Roman" w:cs="Times New Roman"/>
          <w:b/>
          <w:sz w:val="24"/>
          <w:szCs w:val="24"/>
        </w:rPr>
        <w:t>#EclipseP30</w:t>
      </w:r>
      <w:r w:rsidR="007C0F29" w:rsidRPr="008C7375">
        <w:rPr>
          <w:rFonts w:ascii="Times New Roman" w:eastAsia="Times New Roman" w:hAnsi="Times New Roman" w:cs="Times New Roman"/>
          <w:b/>
          <w:sz w:val="24"/>
          <w:szCs w:val="24"/>
        </w:rPr>
        <w:t>”</w:t>
      </w:r>
      <w:r w:rsidR="00016970">
        <w:rPr>
          <w:rFonts w:ascii="Times New Roman" w:eastAsia="Times New Roman" w:hAnsi="Times New Roman" w:cs="Times New Roman"/>
          <w:b/>
          <w:sz w:val="24"/>
          <w:szCs w:val="24"/>
        </w:rPr>
        <w:t xml:space="preserve">, </w:t>
      </w:r>
      <w:r w:rsidR="00097AB2" w:rsidRPr="008C7375">
        <w:rPr>
          <w:rFonts w:ascii="Times New Roman" w:eastAsia="Times New Roman" w:hAnsi="Times New Roman" w:cs="Times New Roman"/>
          <w:sz w:val="24"/>
          <w:szCs w:val="24"/>
        </w:rPr>
        <w:t xml:space="preserve">en el cual podrán participar quienes cumplan con los requisitos establecidos en la cláusula </w:t>
      </w:r>
      <w:r w:rsidR="0053042A" w:rsidRPr="008C7375">
        <w:rPr>
          <w:rFonts w:ascii="Times New Roman" w:eastAsia="Times New Roman" w:hAnsi="Times New Roman" w:cs="Times New Roman"/>
          <w:sz w:val="24"/>
          <w:szCs w:val="24"/>
        </w:rPr>
        <w:t>T</w:t>
      </w:r>
      <w:r w:rsidR="00097AB2" w:rsidRPr="008C7375">
        <w:rPr>
          <w:rFonts w:ascii="Times New Roman" w:eastAsia="Times New Roman" w:hAnsi="Times New Roman" w:cs="Times New Roman"/>
          <w:sz w:val="24"/>
          <w:szCs w:val="24"/>
        </w:rPr>
        <w:t>ercera de las presentes Bases.</w:t>
      </w:r>
    </w:p>
    <w:p w14:paraId="1A6684CE" w14:textId="77777777" w:rsidR="00097AB2" w:rsidRPr="008C7375" w:rsidRDefault="00097AB2" w:rsidP="008C7375">
      <w:pPr>
        <w:spacing w:line="276" w:lineRule="auto"/>
        <w:jc w:val="both"/>
        <w:rPr>
          <w:rFonts w:ascii="Times New Roman" w:eastAsia="Times New Roman" w:hAnsi="Times New Roman" w:cs="Times New Roman"/>
          <w:sz w:val="24"/>
          <w:szCs w:val="24"/>
        </w:rPr>
      </w:pPr>
    </w:p>
    <w:p w14:paraId="6A019E10" w14:textId="6952DE19" w:rsidR="00097AB2" w:rsidRPr="008C7375" w:rsidRDefault="00097AB2" w:rsidP="008C7375">
      <w:pPr>
        <w:spacing w:line="276"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El Concurso será promocionado y comunicado por Huawei a través de su cuenta oficial de</w:t>
      </w:r>
      <w:r w:rsidR="00ED7E19" w:rsidRPr="008C7375">
        <w:rPr>
          <w:rFonts w:ascii="Times New Roman" w:eastAsia="Times New Roman" w:hAnsi="Times New Roman" w:cs="Times New Roman"/>
          <w:sz w:val="24"/>
          <w:szCs w:val="24"/>
        </w:rPr>
        <w:t xml:space="preserve"> </w:t>
      </w:r>
      <w:r w:rsidR="00B84D0C" w:rsidRPr="008C7375">
        <w:rPr>
          <w:rFonts w:ascii="Times New Roman" w:eastAsia="Times New Roman" w:hAnsi="Times New Roman" w:cs="Times New Roman"/>
          <w:sz w:val="24"/>
          <w:szCs w:val="24"/>
        </w:rPr>
        <w:t>Facebook</w:t>
      </w:r>
      <w:r w:rsidR="00ED7E19" w:rsidRPr="008C7375">
        <w:rPr>
          <w:rFonts w:ascii="Times New Roman" w:eastAsia="Times New Roman" w:hAnsi="Times New Roman" w:cs="Times New Roman"/>
          <w:sz w:val="24"/>
          <w:szCs w:val="24"/>
        </w:rPr>
        <w:t xml:space="preserve"> (</w:t>
      </w:r>
      <w:hyperlink r:id="rId5" w:history="1">
        <w:r w:rsidR="00B84D0C" w:rsidRPr="008C7375">
          <w:rPr>
            <w:rStyle w:val="a3"/>
            <w:rFonts w:ascii="Times New Roman" w:eastAsia="Times New Roman" w:hAnsi="Times New Roman" w:cs="Times New Roman"/>
            <w:sz w:val="24"/>
            <w:szCs w:val="24"/>
          </w:rPr>
          <w:t>www.facebook.com</w:t>
        </w:r>
      </w:hyperlink>
      <w:r w:rsidR="00ED7E19" w:rsidRPr="008C7375">
        <w:rPr>
          <w:rFonts w:ascii="Times New Roman" w:eastAsia="Times New Roman" w:hAnsi="Times New Roman" w:cs="Times New Roman"/>
          <w:sz w:val="24"/>
          <w:szCs w:val="24"/>
        </w:rPr>
        <w:t>)</w:t>
      </w:r>
      <w:r w:rsidR="007C0F29">
        <w:rPr>
          <w:rFonts w:ascii="Times New Roman" w:eastAsia="Times New Roman" w:hAnsi="Times New Roman" w:cs="Times New Roman"/>
          <w:sz w:val="24"/>
          <w:szCs w:val="24"/>
        </w:rPr>
        <w:t xml:space="preserve"> </w:t>
      </w:r>
      <w:r w:rsidRPr="008C7375">
        <w:rPr>
          <w:rFonts w:ascii="Times New Roman" w:eastAsia="Times New Roman" w:hAnsi="Times New Roman" w:cs="Times New Roman"/>
          <w:sz w:val="24"/>
          <w:szCs w:val="24"/>
        </w:rPr>
        <w:t>y por los demás medios que estime pertinentes.</w:t>
      </w:r>
    </w:p>
    <w:p w14:paraId="5B19B3BD" w14:textId="77777777" w:rsidR="00097AB2" w:rsidRPr="008C7375" w:rsidRDefault="00097AB2" w:rsidP="008C7375">
      <w:pPr>
        <w:spacing w:line="276" w:lineRule="auto"/>
        <w:jc w:val="both"/>
        <w:rPr>
          <w:rFonts w:ascii="Times New Roman" w:eastAsia="Times New Roman" w:hAnsi="Times New Roman" w:cs="Times New Roman"/>
          <w:sz w:val="24"/>
          <w:szCs w:val="24"/>
        </w:rPr>
      </w:pPr>
    </w:p>
    <w:p w14:paraId="04113108" w14:textId="77777777" w:rsidR="00097AB2" w:rsidRPr="008C7375" w:rsidRDefault="00097AB2" w:rsidP="008C7375">
      <w:pPr>
        <w:spacing w:line="276"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b/>
          <w:sz w:val="24"/>
          <w:szCs w:val="24"/>
          <w:u w:val="single"/>
        </w:rPr>
        <w:t>SEGUNDO</w:t>
      </w:r>
      <w:r w:rsidRPr="008C7375">
        <w:rPr>
          <w:rFonts w:ascii="Times New Roman" w:eastAsia="Times New Roman" w:hAnsi="Times New Roman" w:cs="Times New Roman"/>
          <w:b/>
          <w:sz w:val="24"/>
          <w:szCs w:val="24"/>
        </w:rPr>
        <w:t>: Vigencia.</w:t>
      </w:r>
    </w:p>
    <w:p w14:paraId="2292AB71" w14:textId="77777777" w:rsidR="00097AB2" w:rsidRPr="008C7375" w:rsidRDefault="00097AB2" w:rsidP="008C7375">
      <w:pPr>
        <w:spacing w:line="276" w:lineRule="auto"/>
        <w:jc w:val="both"/>
        <w:rPr>
          <w:rFonts w:ascii="Times New Roman" w:eastAsia="Times New Roman" w:hAnsi="Times New Roman" w:cs="Times New Roman"/>
          <w:sz w:val="24"/>
          <w:szCs w:val="24"/>
        </w:rPr>
      </w:pPr>
    </w:p>
    <w:p w14:paraId="1ADEA219" w14:textId="77777777" w:rsidR="007C0F29" w:rsidRPr="008C7375" w:rsidRDefault="007C0F29" w:rsidP="007C0F29">
      <w:pPr>
        <w:spacing w:line="276"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 xml:space="preserve">El Concurso tendrá como fecha de lanzamiento el día </w:t>
      </w:r>
      <w:r>
        <w:rPr>
          <w:rFonts w:ascii="Times New Roman" w:eastAsia="Times New Roman" w:hAnsi="Times New Roman" w:cs="Times New Roman"/>
          <w:sz w:val="24"/>
          <w:szCs w:val="24"/>
        </w:rPr>
        <w:t>26</w:t>
      </w:r>
      <w:r w:rsidRPr="008C7375">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junio</w:t>
      </w:r>
      <w:r w:rsidRPr="008C7375">
        <w:rPr>
          <w:rFonts w:ascii="Times New Roman" w:eastAsia="Times New Roman" w:hAnsi="Times New Roman" w:cs="Times New Roman"/>
          <w:sz w:val="24"/>
          <w:szCs w:val="24"/>
        </w:rPr>
        <w:t xml:space="preserve"> de 2019, a las 12:00 horas, y se extenderá hasta las 23:59 horas del día </w:t>
      </w:r>
      <w:r>
        <w:rPr>
          <w:rFonts w:ascii="Times New Roman" w:eastAsia="Times New Roman" w:hAnsi="Times New Roman" w:cs="Times New Roman"/>
          <w:sz w:val="24"/>
          <w:szCs w:val="24"/>
        </w:rPr>
        <w:t>30 de junio</w:t>
      </w:r>
      <w:r w:rsidRPr="008C7375">
        <w:rPr>
          <w:rFonts w:ascii="Times New Roman" w:eastAsia="Times New Roman" w:hAnsi="Times New Roman" w:cs="Times New Roman"/>
          <w:sz w:val="24"/>
          <w:szCs w:val="24"/>
        </w:rPr>
        <w:t xml:space="preserve"> del 2019.</w:t>
      </w:r>
    </w:p>
    <w:p w14:paraId="6068E668" w14:textId="77777777" w:rsidR="00097AB2" w:rsidRPr="008C7375" w:rsidRDefault="00097AB2" w:rsidP="008C7375">
      <w:pPr>
        <w:spacing w:line="276" w:lineRule="auto"/>
        <w:jc w:val="both"/>
        <w:rPr>
          <w:rFonts w:ascii="Times New Roman" w:eastAsia="Times New Roman" w:hAnsi="Times New Roman" w:cs="Times New Roman"/>
          <w:sz w:val="24"/>
          <w:szCs w:val="24"/>
        </w:rPr>
      </w:pPr>
    </w:p>
    <w:p w14:paraId="335C1719" w14:textId="77777777" w:rsidR="00097AB2" w:rsidRPr="008C7375" w:rsidRDefault="00097AB2" w:rsidP="008C7375">
      <w:pPr>
        <w:spacing w:line="276" w:lineRule="auto"/>
        <w:jc w:val="both"/>
        <w:rPr>
          <w:rFonts w:ascii="Times New Roman" w:eastAsia="Times New Roman" w:hAnsi="Times New Roman" w:cs="Times New Roman"/>
          <w:sz w:val="24"/>
          <w:szCs w:val="24"/>
        </w:rPr>
      </w:pPr>
      <w:r w:rsidRPr="008C7375">
        <w:rPr>
          <w:rFonts w:ascii="Times New Roman" w:eastAsia="Times New Roman" w:hAnsi="Times New Roman" w:cs="Times New Roman"/>
          <w:b/>
          <w:sz w:val="24"/>
          <w:szCs w:val="24"/>
          <w:u w:val="single"/>
        </w:rPr>
        <w:t>TERCERO</w:t>
      </w:r>
      <w:r w:rsidRPr="008C7375">
        <w:rPr>
          <w:rFonts w:ascii="Times New Roman" w:eastAsia="Times New Roman" w:hAnsi="Times New Roman" w:cs="Times New Roman"/>
          <w:b/>
          <w:sz w:val="24"/>
          <w:szCs w:val="24"/>
        </w:rPr>
        <w:t>: Requisitos para participar.</w:t>
      </w:r>
    </w:p>
    <w:p w14:paraId="6EEEE276" w14:textId="77777777" w:rsidR="00097AB2" w:rsidRPr="008C7375" w:rsidRDefault="00097AB2" w:rsidP="008C7375">
      <w:pPr>
        <w:spacing w:line="276" w:lineRule="auto"/>
        <w:jc w:val="both"/>
        <w:rPr>
          <w:rFonts w:ascii="Times New Roman" w:hAnsi="Times New Roman" w:cs="Times New Roman"/>
          <w:bCs/>
          <w:sz w:val="24"/>
          <w:szCs w:val="24"/>
        </w:rPr>
      </w:pPr>
    </w:p>
    <w:p w14:paraId="5D72B48A" w14:textId="77777777" w:rsidR="00097AB2" w:rsidRPr="008C7375" w:rsidRDefault="00097AB2" w:rsidP="008C7375">
      <w:pPr>
        <w:spacing w:line="276" w:lineRule="auto"/>
        <w:jc w:val="both"/>
        <w:rPr>
          <w:rFonts w:ascii="Times New Roman" w:hAnsi="Times New Roman" w:cs="Times New Roman"/>
          <w:bCs/>
          <w:sz w:val="24"/>
          <w:szCs w:val="24"/>
        </w:rPr>
      </w:pPr>
      <w:r w:rsidRPr="008C7375">
        <w:rPr>
          <w:rFonts w:ascii="Times New Roman" w:hAnsi="Times New Roman" w:cs="Times New Roman"/>
          <w:bCs/>
          <w:sz w:val="24"/>
          <w:szCs w:val="24"/>
        </w:rPr>
        <w:t>Para participar en el Concurso, se deberán cumplir con los siguientes requisitos copulativos:</w:t>
      </w:r>
    </w:p>
    <w:p w14:paraId="1484ECB9" w14:textId="77777777" w:rsidR="00097AB2" w:rsidRPr="008C7375" w:rsidRDefault="00097AB2" w:rsidP="008C7375">
      <w:pPr>
        <w:spacing w:line="276" w:lineRule="auto"/>
        <w:jc w:val="both"/>
        <w:rPr>
          <w:rFonts w:ascii="Times New Roman" w:hAnsi="Times New Roman" w:cs="Times New Roman"/>
          <w:bCs/>
          <w:sz w:val="24"/>
          <w:szCs w:val="24"/>
        </w:rPr>
      </w:pPr>
    </w:p>
    <w:p w14:paraId="4A7A3FD6" w14:textId="77777777" w:rsidR="00097AB2" w:rsidRPr="008C7375" w:rsidRDefault="00097AB2" w:rsidP="001E5429">
      <w:pPr>
        <w:pStyle w:val="a4"/>
        <w:numPr>
          <w:ilvl w:val="0"/>
          <w:numId w:val="1"/>
        </w:numPr>
        <w:spacing w:line="276" w:lineRule="auto"/>
        <w:ind w:left="567" w:hanging="578"/>
        <w:jc w:val="both"/>
        <w:rPr>
          <w:rFonts w:ascii="Times New Roman" w:hAnsi="Times New Roman" w:cs="Times New Roman"/>
          <w:bCs/>
          <w:sz w:val="24"/>
          <w:szCs w:val="24"/>
        </w:rPr>
      </w:pPr>
      <w:r w:rsidRPr="008C7375">
        <w:rPr>
          <w:rFonts w:ascii="Times New Roman" w:hAnsi="Times New Roman" w:cs="Times New Roman"/>
          <w:bCs/>
          <w:sz w:val="24"/>
          <w:szCs w:val="24"/>
        </w:rPr>
        <w:t>Ser persona natural mayor de 14 años, domiciliada o residente en Chile, con exclusión de las personas indicadas en la cláusula Séptima de las Bases.</w:t>
      </w:r>
    </w:p>
    <w:p w14:paraId="6056817D" w14:textId="1CE03961" w:rsidR="00ED7E19" w:rsidRPr="008C7375" w:rsidRDefault="00ED7E19" w:rsidP="001E5429">
      <w:pPr>
        <w:pStyle w:val="a4"/>
        <w:numPr>
          <w:ilvl w:val="0"/>
          <w:numId w:val="1"/>
        </w:numPr>
        <w:spacing w:line="276" w:lineRule="auto"/>
        <w:ind w:left="567" w:hanging="578"/>
        <w:jc w:val="both"/>
        <w:rPr>
          <w:rFonts w:ascii="Times New Roman" w:hAnsi="Times New Roman" w:cs="Times New Roman"/>
          <w:b/>
          <w:bCs/>
          <w:sz w:val="24"/>
          <w:szCs w:val="24"/>
        </w:rPr>
      </w:pPr>
      <w:r w:rsidRPr="008C7375">
        <w:rPr>
          <w:rFonts w:ascii="Times New Roman" w:hAnsi="Times New Roman" w:cs="Times New Roman"/>
          <w:bCs/>
          <w:sz w:val="24"/>
          <w:szCs w:val="24"/>
        </w:rPr>
        <w:t xml:space="preserve">Ser seguidor de la cuenta oficial de Huawei </w:t>
      </w:r>
      <w:r w:rsidR="000E78F1" w:rsidRPr="008C7375">
        <w:rPr>
          <w:rFonts w:ascii="Times New Roman" w:hAnsi="Times New Roman" w:cs="Times New Roman"/>
          <w:bCs/>
          <w:sz w:val="24"/>
          <w:szCs w:val="24"/>
        </w:rPr>
        <w:t xml:space="preserve">en </w:t>
      </w:r>
      <w:r w:rsidR="00B84D0C" w:rsidRPr="008C7375">
        <w:rPr>
          <w:rFonts w:ascii="Times New Roman" w:hAnsi="Times New Roman" w:cs="Times New Roman"/>
          <w:bCs/>
          <w:sz w:val="24"/>
          <w:szCs w:val="24"/>
        </w:rPr>
        <w:t>Facebook</w:t>
      </w:r>
      <w:r w:rsidR="000E78F1" w:rsidRPr="008C7375">
        <w:rPr>
          <w:rFonts w:ascii="Times New Roman" w:hAnsi="Times New Roman" w:cs="Times New Roman"/>
          <w:bCs/>
          <w:sz w:val="24"/>
          <w:szCs w:val="24"/>
        </w:rPr>
        <w:t xml:space="preserve"> </w:t>
      </w:r>
      <w:r w:rsidRPr="008C7375">
        <w:rPr>
          <w:rFonts w:ascii="Times New Roman" w:hAnsi="Times New Roman" w:cs="Times New Roman"/>
          <w:b/>
          <w:bCs/>
          <w:sz w:val="24"/>
          <w:szCs w:val="24"/>
        </w:rPr>
        <w:t>“@HuaweiMobileCL”</w:t>
      </w:r>
      <w:r w:rsidR="003D1813">
        <w:rPr>
          <w:rFonts w:ascii="Times New Roman" w:hAnsi="Times New Roman" w:cs="Times New Roman"/>
          <w:bCs/>
          <w:sz w:val="24"/>
          <w:szCs w:val="24"/>
        </w:rPr>
        <w:t>.</w:t>
      </w:r>
    </w:p>
    <w:p w14:paraId="71B28DAC" w14:textId="77777777" w:rsidR="00097AB2" w:rsidRPr="008C7375" w:rsidRDefault="00097AB2" w:rsidP="001E5429">
      <w:pPr>
        <w:pStyle w:val="a4"/>
        <w:numPr>
          <w:ilvl w:val="0"/>
          <w:numId w:val="1"/>
        </w:numPr>
        <w:spacing w:line="276" w:lineRule="auto"/>
        <w:ind w:left="567" w:hanging="578"/>
        <w:jc w:val="both"/>
        <w:rPr>
          <w:rFonts w:ascii="Times New Roman" w:hAnsi="Times New Roman" w:cs="Times New Roman"/>
          <w:b/>
          <w:bCs/>
          <w:sz w:val="24"/>
          <w:szCs w:val="24"/>
        </w:rPr>
      </w:pPr>
      <w:r w:rsidRPr="008C7375">
        <w:rPr>
          <w:rFonts w:ascii="Times New Roman" w:hAnsi="Times New Roman" w:cs="Times New Roman"/>
          <w:bCs/>
          <w:sz w:val="24"/>
          <w:szCs w:val="24"/>
        </w:rPr>
        <w:t>Cumplir con la Mecánica del Concurso, de conformidad con lo establecido en la cláusula Cuarta de las Bases.</w:t>
      </w:r>
    </w:p>
    <w:p w14:paraId="69F1E396" w14:textId="77777777" w:rsidR="00097AB2" w:rsidRPr="008C7375" w:rsidRDefault="00097AB2" w:rsidP="008C7375">
      <w:pPr>
        <w:spacing w:line="276" w:lineRule="auto"/>
        <w:jc w:val="both"/>
        <w:rPr>
          <w:rFonts w:ascii="Times New Roman" w:hAnsi="Times New Roman" w:cs="Times New Roman"/>
          <w:bCs/>
          <w:sz w:val="24"/>
          <w:szCs w:val="24"/>
        </w:rPr>
      </w:pPr>
    </w:p>
    <w:p w14:paraId="7FB4E51A" w14:textId="77777777" w:rsidR="00097AB2" w:rsidRPr="008C7375" w:rsidRDefault="00097AB2" w:rsidP="008C7375">
      <w:pPr>
        <w:spacing w:line="276" w:lineRule="auto"/>
        <w:jc w:val="both"/>
        <w:rPr>
          <w:rFonts w:ascii="Times New Roman" w:hAnsi="Times New Roman" w:cs="Times New Roman"/>
          <w:b/>
          <w:bCs/>
          <w:sz w:val="24"/>
          <w:szCs w:val="24"/>
        </w:rPr>
      </w:pPr>
      <w:r w:rsidRPr="008C7375">
        <w:rPr>
          <w:rFonts w:ascii="Times New Roman" w:hAnsi="Times New Roman" w:cs="Times New Roman"/>
          <w:b/>
          <w:bCs/>
          <w:sz w:val="24"/>
          <w:szCs w:val="24"/>
          <w:u w:val="single"/>
        </w:rPr>
        <w:t>CUARTO</w:t>
      </w:r>
      <w:r w:rsidRPr="008C7375">
        <w:rPr>
          <w:rFonts w:ascii="Times New Roman" w:hAnsi="Times New Roman" w:cs="Times New Roman"/>
          <w:b/>
          <w:bCs/>
          <w:sz w:val="24"/>
          <w:szCs w:val="24"/>
        </w:rPr>
        <w:t>: Mecánica del Concurso.</w:t>
      </w:r>
    </w:p>
    <w:p w14:paraId="59C62110" w14:textId="77777777" w:rsidR="00097AB2" w:rsidRPr="008C7375" w:rsidRDefault="00097AB2" w:rsidP="008C7375">
      <w:pPr>
        <w:spacing w:line="276" w:lineRule="auto"/>
        <w:jc w:val="both"/>
        <w:rPr>
          <w:rFonts w:ascii="Times New Roman" w:hAnsi="Times New Roman" w:cs="Times New Roman"/>
          <w:bCs/>
          <w:sz w:val="24"/>
          <w:szCs w:val="24"/>
        </w:rPr>
      </w:pPr>
    </w:p>
    <w:p w14:paraId="66129843" w14:textId="72682910" w:rsidR="003E2846" w:rsidRDefault="003E2846" w:rsidP="003E2846">
      <w:pPr>
        <w:spacing w:line="276" w:lineRule="auto"/>
        <w:jc w:val="both"/>
        <w:rPr>
          <w:rFonts w:ascii="Times New Roman" w:hAnsi="Times New Roman" w:cs="Times New Roman"/>
          <w:bCs/>
          <w:sz w:val="24"/>
          <w:szCs w:val="24"/>
        </w:rPr>
      </w:pPr>
      <w:r w:rsidRPr="008C7375">
        <w:rPr>
          <w:rFonts w:ascii="Times New Roman" w:hAnsi="Times New Roman" w:cs="Times New Roman"/>
          <w:bCs/>
          <w:sz w:val="24"/>
          <w:szCs w:val="24"/>
        </w:rPr>
        <w:t>Los interesados que cumplan los requisitos mencionados en la cláusula Tercera anterior, podrán participar del Concurso, debiendo seguir la siguiente Mecánica:</w:t>
      </w:r>
    </w:p>
    <w:p w14:paraId="4C3BC770" w14:textId="77777777" w:rsidR="007C0F29" w:rsidRDefault="007C0F29" w:rsidP="003E2846">
      <w:pPr>
        <w:spacing w:line="276" w:lineRule="auto"/>
        <w:jc w:val="both"/>
        <w:rPr>
          <w:rFonts w:ascii="Times New Roman" w:hAnsi="Times New Roman" w:cs="Times New Roman"/>
          <w:bCs/>
          <w:sz w:val="24"/>
          <w:szCs w:val="24"/>
        </w:rPr>
      </w:pPr>
    </w:p>
    <w:p w14:paraId="4EEB1B50" w14:textId="14C7C3A1" w:rsidR="007C0F29" w:rsidRPr="001E5429" w:rsidRDefault="007C0F29" w:rsidP="007C0F29">
      <w:pPr>
        <w:pStyle w:val="a4"/>
        <w:numPr>
          <w:ilvl w:val="0"/>
          <w:numId w:val="1"/>
        </w:numPr>
        <w:spacing w:line="276" w:lineRule="auto"/>
        <w:ind w:left="567" w:hanging="578"/>
        <w:jc w:val="both"/>
        <w:rPr>
          <w:rFonts w:ascii="Times New Roman" w:hAnsi="Times New Roman" w:cs="Times New Roman"/>
          <w:b/>
          <w:bCs/>
          <w:sz w:val="24"/>
          <w:szCs w:val="24"/>
        </w:rPr>
      </w:pPr>
      <w:r>
        <w:rPr>
          <w:rFonts w:ascii="Times New Roman" w:hAnsi="Times New Roman" w:cs="Times New Roman"/>
          <w:bCs/>
          <w:sz w:val="24"/>
          <w:szCs w:val="24"/>
        </w:rPr>
        <w:t>A las 12:00 horas d</w:t>
      </w:r>
      <w:r w:rsidRPr="008C7375">
        <w:rPr>
          <w:rFonts w:ascii="Times New Roman" w:eastAsia="Times New Roman" w:hAnsi="Times New Roman" w:cs="Times New Roman"/>
          <w:sz w:val="24"/>
          <w:szCs w:val="24"/>
        </w:rPr>
        <w:t xml:space="preserve">el día </w:t>
      </w:r>
      <w:r>
        <w:rPr>
          <w:rFonts w:ascii="Times New Roman" w:eastAsia="Times New Roman" w:hAnsi="Times New Roman" w:cs="Times New Roman"/>
          <w:sz w:val="24"/>
          <w:szCs w:val="24"/>
        </w:rPr>
        <w:t>26</w:t>
      </w:r>
      <w:r w:rsidRPr="008C7375">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junio</w:t>
      </w:r>
      <w:r w:rsidRPr="008C7375">
        <w:rPr>
          <w:rFonts w:ascii="Times New Roman" w:eastAsia="Times New Roman" w:hAnsi="Times New Roman" w:cs="Times New Roman"/>
          <w:sz w:val="24"/>
          <w:szCs w:val="24"/>
        </w:rPr>
        <w:t xml:space="preserve"> de 2019</w:t>
      </w:r>
      <w:r>
        <w:rPr>
          <w:rFonts w:ascii="Times New Roman" w:hAnsi="Times New Roman" w:cs="Times New Roman"/>
          <w:bCs/>
          <w:sz w:val="24"/>
          <w:szCs w:val="24"/>
        </w:rPr>
        <w:t xml:space="preserve">, Huawei publicará a través de su cuenta oficial de Facebook </w:t>
      </w:r>
      <w:r w:rsidRPr="008C7375">
        <w:rPr>
          <w:rFonts w:ascii="Times New Roman" w:hAnsi="Times New Roman" w:cs="Times New Roman"/>
          <w:b/>
          <w:bCs/>
          <w:sz w:val="24"/>
          <w:szCs w:val="24"/>
        </w:rPr>
        <w:t>“@HuaweiMobileCL”</w:t>
      </w:r>
      <w:r>
        <w:rPr>
          <w:rFonts w:ascii="Times New Roman" w:hAnsi="Times New Roman" w:cs="Times New Roman"/>
          <w:bCs/>
          <w:sz w:val="24"/>
          <w:szCs w:val="24"/>
        </w:rPr>
        <w:t xml:space="preserve">, un video cuyo contenido se encontrará en </w:t>
      </w:r>
      <w:r>
        <w:rPr>
          <w:rFonts w:ascii="Times New Roman" w:hAnsi="Times New Roman" w:cs="Times New Roman"/>
          <w:bCs/>
          <w:sz w:val="24"/>
          <w:szCs w:val="24"/>
        </w:rPr>
        <w:lastRenderedPageBreak/>
        <w:t>movimiento. El video mostrará la luna moviéndose constantemente</w:t>
      </w:r>
      <w:r w:rsidR="003D1813">
        <w:rPr>
          <w:rFonts w:ascii="Times New Roman" w:hAnsi="Times New Roman" w:cs="Times New Roman"/>
          <w:bCs/>
          <w:sz w:val="24"/>
          <w:szCs w:val="24"/>
        </w:rPr>
        <w:t xml:space="preserve"> hasta formar el eclipse.</w:t>
      </w:r>
    </w:p>
    <w:p w14:paraId="2C83A321" w14:textId="77777777" w:rsidR="007C0F29" w:rsidRPr="001E5429" w:rsidRDefault="007C0F29" w:rsidP="007C0F29">
      <w:pPr>
        <w:pStyle w:val="a4"/>
        <w:spacing w:line="276" w:lineRule="auto"/>
        <w:jc w:val="both"/>
        <w:rPr>
          <w:rFonts w:ascii="Times New Roman" w:hAnsi="Times New Roman" w:cs="Times New Roman"/>
          <w:b/>
          <w:bCs/>
          <w:sz w:val="24"/>
          <w:szCs w:val="24"/>
        </w:rPr>
      </w:pPr>
    </w:p>
    <w:p w14:paraId="51160560" w14:textId="4A97617B" w:rsidR="007C0F29" w:rsidRPr="001E5429" w:rsidRDefault="007C0F29" w:rsidP="007C0F29">
      <w:pPr>
        <w:pStyle w:val="a4"/>
        <w:numPr>
          <w:ilvl w:val="0"/>
          <w:numId w:val="1"/>
        </w:numPr>
        <w:spacing w:line="276"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rPr>
        <w:t>Para participar del concurso, los interesados deberán revisar la publicación (</w:t>
      </w:r>
      <w:r w:rsidRPr="001E5429">
        <w:rPr>
          <w:rFonts w:ascii="Times New Roman" w:hAnsi="Times New Roman" w:cs="Times New Roman"/>
          <w:bCs/>
          <w:i/>
          <w:sz w:val="24"/>
          <w:szCs w:val="24"/>
        </w:rPr>
        <w:t>post</w:t>
      </w:r>
      <w:r>
        <w:rPr>
          <w:rFonts w:ascii="Times New Roman" w:hAnsi="Times New Roman" w:cs="Times New Roman"/>
          <w:bCs/>
          <w:sz w:val="24"/>
          <w:szCs w:val="24"/>
        </w:rPr>
        <w:t>) mencionada en el punto anterior, y tomar una captura de pantalla (</w:t>
      </w:r>
      <w:r>
        <w:rPr>
          <w:rFonts w:ascii="Times New Roman" w:hAnsi="Times New Roman" w:cs="Times New Roman"/>
          <w:bCs/>
          <w:i/>
          <w:sz w:val="24"/>
          <w:szCs w:val="24"/>
        </w:rPr>
        <w:t>screenshot</w:t>
      </w:r>
      <w:r>
        <w:rPr>
          <w:rFonts w:ascii="Times New Roman" w:hAnsi="Times New Roman" w:cs="Times New Roman"/>
          <w:bCs/>
          <w:sz w:val="24"/>
          <w:szCs w:val="24"/>
        </w:rPr>
        <w:t xml:space="preserve">) de la imagen en el momento en el cual ésta </w:t>
      </w:r>
      <w:r w:rsidR="003D1813">
        <w:rPr>
          <w:rFonts w:ascii="Times New Roman" w:hAnsi="Times New Roman" w:cs="Times New Roman"/>
          <w:bCs/>
          <w:sz w:val="24"/>
          <w:szCs w:val="24"/>
        </w:rPr>
        <w:t>muestre el eclipse.</w:t>
      </w:r>
    </w:p>
    <w:p w14:paraId="54D90C4A" w14:textId="77777777" w:rsidR="007C0F29" w:rsidRPr="001E5429" w:rsidRDefault="007C0F29" w:rsidP="007C0F29">
      <w:pPr>
        <w:pStyle w:val="a4"/>
        <w:spacing w:line="276" w:lineRule="auto"/>
        <w:jc w:val="both"/>
        <w:rPr>
          <w:rFonts w:ascii="Times New Roman" w:hAnsi="Times New Roman" w:cs="Times New Roman"/>
          <w:b/>
          <w:bCs/>
          <w:sz w:val="24"/>
          <w:szCs w:val="24"/>
        </w:rPr>
      </w:pPr>
    </w:p>
    <w:p w14:paraId="25B9599D" w14:textId="7CC5AAD4" w:rsidR="007C0F29" w:rsidRPr="001E5429" w:rsidRDefault="007C0F29" w:rsidP="007C0F29">
      <w:pPr>
        <w:pStyle w:val="a4"/>
        <w:numPr>
          <w:ilvl w:val="0"/>
          <w:numId w:val="1"/>
        </w:numPr>
        <w:spacing w:line="276"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rPr>
        <w:t xml:space="preserve">Una vez efectuada la captura de pantalla de conformidad con lo indicado anteriormente, los interesados deberán publicarla en la sección de comentarios de la publicación efectuada por Huawei con el hashtag </w:t>
      </w:r>
      <w:r w:rsidR="003D1813">
        <w:rPr>
          <w:rFonts w:ascii="Times New Roman" w:eastAsia="Times New Roman" w:hAnsi="Times New Roman" w:cs="Times New Roman"/>
          <w:b/>
          <w:sz w:val="24"/>
          <w:szCs w:val="24"/>
        </w:rPr>
        <w:t>#EclipseP30</w:t>
      </w:r>
    </w:p>
    <w:p w14:paraId="52AF90A2" w14:textId="77777777" w:rsidR="007C0F29" w:rsidRPr="008C7375" w:rsidRDefault="007C0F29" w:rsidP="007C0F29">
      <w:pPr>
        <w:spacing w:line="276" w:lineRule="auto"/>
        <w:jc w:val="both"/>
        <w:rPr>
          <w:rFonts w:ascii="Times New Roman" w:hAnsi="Times New Roman" w:cs="Times New Roman"/>
          <w:bCs/>
          <w:sz w:val="24"/>
          <w:szCs w:val="24"/>
        </w:rPr>
      </w:pPr>
    </w:p>
    <w:p w14:paraId="344C8453" w14:textId="77777777" w:rsidR="007C0F29" w:rsidRDefault="007C0F29" w:rsidP="007C0F29">
      <w:pPr>
        <w:spacing w:line="276" w:lineRule="auto"/>
        <w:jc w:val="both"/>
        <w:rPr>
          <w:rFonts w:ascii="Times New Roman" w:hAnsi="Times New Roman" w:cs="Times New Roman"/>
          <w:bCs/>
          <w:sz w:val="24"/>
          <w:szCs w:val="24"/>
        </w:rPr>
      </w:pPr>
      <w:r w:rsidRPr="008C7375">
        <w:rPr>
          <w:rFonts w:ascii="Times New Roman" w:hAnsi="Times New Roman" w:cs="Times New Roman"/>
          <w:bCs/>
          <w:sz w:val="24"/>
          <w:szCs w:val="24"/>
        </w:rPr>
        <w:t xml:space="preserve">Los interesados podrán participar </w:t>
      </w:r>
      <w:r>
        <w:rPr>
          <w:rFonts w:ascii="Times New Roman" w:hAnsi="Times New Roman" w:cs="Times New Roman"/>
          <w:bCs/>
          <w:sz w:val="24"/>
          <w:szCs w:val="24"/>
        </w:rPr>
        <w:t>sólo una vez en el Concurso, es decir, se admitirá sólo la publicación de una imagen en la sección de comentarios por persona.</w:t>
      </w:r>
    </w:p>
    <w:p w14:paraId="6DB08756" w14:textId="77777777" w:rsidR="00992D3C" w:rsidRDefault="00992D3C" w:rsidP="008C7375">
      <w:pPr>
        <w:spacing w:line="276" w:lineRule="auto"/>
        <w:jc w:val="both"/>
        <w:rPr>
          <w:rFonts w:ascii="Times New Roman" w:hAnsi="Times New Roman" w:cs="Times New Roman"/>
          <w:bCs/>
          <w:sz w:val="24"/>
          <w:szCs w:val="24"/>
        </w:rPr>
      </w:pPr>
    </w:p>
    <w:p w14:paraId="767D2616" w14:textId="77777777" w:rsidR="007C0F29" w:rsidRDefault="007C0F29" w:rsidP="008C7375">
      <w:pPr>
        <w:spacing w:line="276" w:lineRule="auto"/>
        <w:jc w:val="both"/>
        <w:rPr>
          <w:rFonts w:ascii="Times New Roman" w:hAnsi="Times New Roman" w:cs="Times New Roman"/>
          <w:b/>
          <w:bCs/>
          <w:sz w:val="24"/>
          <w:szCs w:val="24"/>
          <w:u w:val="single"/>
        </w:rPr>
      </w:pPr>
    </w:p>
    <w:p w14:paraId="3F479C75" w14:textId="77777777" w:rsidR="00097AB2" w:rsidRPr="008C7375" w:rsidRDefault="00097AB2" w:rsidP="008C7375">
      <w:pPr>
        <w:spacing w:line="276" w:lineRule="auto"/>
        <w:jc w:val="both"/>
        <w:rPr>
          <w:rFonts w:ascii="Times New Roman" w:hAnsi="Times New Roman" w:cs="Times New Roman"/>
          <w:bCs/>
          <w:sz w:val="24"/>
          <w:szCs w:val="24"/>
        </w:rPr>
      </w:pPr>
      <w:r w:rsidRPr="008C7375">
        <w:rPr>
          <w:rFonts w:ascii="Times New Roman" w:hAnsi="Times New Roman" w:cs="Times New Roman"/>
          <w:b/>
          <w:bCs/>
          <w:sz w:val="24"/>
          <w:szCs w:val="24"/>
          <w:u w:val="single"/>
        </w:rPr>
        <w:t>QUINTO</w:t>
      </w:r>
      <w:r w:rsidRPr="008C7375">
        <w:rPr>
          <w:rFonts w:ascii="Times New Roman" w:hAnsi="Times New Roman" w:cs="Times New Roman"/>
          <w:b/>
          <w:bCs/>
          <w:sz w:val="24"/>
          <w:szCs w:val="24"/>
        </w:rPr>
        <w:t>: Condiciones del sorteo.</w:t>
      </w:r>
    </w:p>
    <w:p w14:paraId="394A15B0" w14:textId="77777777" w:rsidR="00097AB2" w:rsidRPr="008C7375" w:rsidRDefault="00097AB2" w:rsidP="008C7375">
      <w:pPr>
        <w:spacing w:line="276" w:lineRule="auto"/>
        <w:jc w:val="both"/>
        <w:rPr>
          <w:rFonts w:ascii="Times New Roman" w:hAnsi="Times New Roman" w:cs="Times New Roman"/>
          <w:bCs/>
          <w:sz w:val="24"/>
          <w:szCs w:val="24"/>
        </w:rPr>
      </w:pPr>
    </w:p>
    <w:p w14:paraId="6A2ECAF7" w14:textId="26F0B4DC" w:rsidR="00097AB2" w:rsidRPr="008C7375" w:rsidRDefault="00097AB2" w:rsidP="005609FD">
      <w:pPr>
        <w:pStyle w:val="a4"/>
        <w:numPr>
          <w:ilvl w:val="0"/>
          <w:numId w:val="2"/>
        </w:numPr>
        <w:spacing w:line="276" w:lineRule="auto"/>
        <w:ind w:left="567" w:hanging="567"/>
        <w:jc w:val="both"/>
        <w:rPr>
          <w:rFonts w:ascii="Times New Roman" w:hAnsi="Times New Roman" w:cs="Times New Roman"/>
          <w:bCs/>
          <w:sz w:val="24"/>
          <w:szCs w:val="24"/>
        </w:rPr>
      </w:pPr>
      <w:r w:rsidRPr="008C7375">
        <w:rPr>
          <w:rFonts w:ascii="Times New Roman" w:hAnsi="Times New Roman" w:cs="Times New Roman"/>
          <w:bCs/>
          <w:sz w:val="24"/>
          <w:szCs w:val="24"/>
        </w:rPr>
        <w:t xml:space="preserve">El sorteo se realizará mediante una tómbola electrónica que considerará </w:t>
      </w:r>
      <w:r w:rsidR="00A77F3D" w:rsidRPr="008C7375">
        <w:rPr>
          <w:rFonts w:ascii="Times New Roman" w:hAnsi="Times New Roman" w:cs="Times New Roman"/>
          <w:bCs/>
          <w:sz w:val="24"/>
          <w:szCs w:val="24"/>
        </w:rPr>
        <w:t>a todos los</w:t>
      </w:r>
      <w:r w:rsidRPr="008C7375">
        <w:rPr>
          <w:rFonts w:ascii="Times New Roman" w:hAnsi="Times New Roman" w:cs="Times New Roman"/>
          <w:bCs/>
          <w:sz w:val="24"/>
          <w:szCs w:val="24"/>
        </w:rPr>
        <w:t xml:space="preserve"> participantes que hubieren cumplido con la totalidad de los requisitos y con la Mecánica del Concurso, y </w:t>
      </w:r>
      <w:r w:rsidR="001E5429">
        <w:rPr>
          <w:rFonts w:ascii="Times New Roman" w:hAnsi="Times New Roman" w:cs="Times New Roman"/>
          <w:bCs/>
          <w:sz w:val="24"/>
          <w:szCs w:val="24"/>
        </w:rPr>
        <w:t xml:space="preserve">se </w:t>
      </w:r>
      <w:r w:rsidRPr="008C7375">
        <w:rPr>
          <w:rFonts w:ascii="Times New Roman" w:hAnsi="Times New Roman" w:cs="Times New Roman"/>
          <w:bCs/>
          <w:sz w:val="24"/>
          <w:szCs w:val="24"/>
        </w:rPr>
        <w:t>seleccionará</w:t>
      </w:r>
      <w:r w:rsidR="001E5429">
        <w:rPr>
          <w:rFonts w:ascii="Times New Roman" w:hAnsi="Times New Roman" w:cs="Times New Roman"/>
          <w:bCs/>
          <w:sz w:val="24"/>
          <w:szCs w:val="24"/>
        </w:rPr>
        <w:t>n</w:t>
      </w:r>
      <w:r w:rsidRPr="008C7375">
        <w:rPr>
          <w:rFonts w:ascii="Times New Roman" w:hAnsi="Times New Roman" w:cs="Times New Roman"/>
          <w:bCs/>
          <w:sz w:val="24"/>
          <w:szCs w:val="24"/>
        </w:rPr>
        <w:t xml:space="preserve"> </w:t>
      </w:r>
      <w:r w:rsidR="007C0F29">
        <w:rPr>
          <w:rFonts w:ascii="Times New Roman" w:hAnsi="Times New Roman" w:cs="Times New Roman"/>
          <w:bCs/>
          <w:sz w:val="24"/>
          <w:szCs w:val="24"/>
        </w:rPr>
        <w:t xml:space="preserve">5 </w:t>
      </w:r>
      <w:r w:rsidR="00A77F3D" w:rsidRPr="008C7375">
        <w:rPr>
          <w:rFonts w:ascii="Times New Roman" w:hAnsi="Times New Roman" w:cs="Times New Roman"/>
          <w:bCs/>
          <w:sz w:val="24"/>
          <w:szCs w:val="24"/>
        </w:rPr>
        <w:t>ganador</w:t>
      </w:r>
      <w:r w:rsidR="001E5429">
        <w:rPr>
          <w:rFonts w:ascii="Times New Roman" w:hAnsi="Times New Roman" w:cs="Times New Roman"/>
          <w:bCs/>
          <w:sz w:val="24"/>
          <w:szCs w:val="24"/>
        </w:rPr>
        <w:t>es</w:t>
      </w:r>
      <w:r w:rsidRPr="008C7375">
        <w:rPr>
          <w:rFonts w:ascii="Times New Roman" w:hAnsi="Times New Roman" w:cs="Times New Roman"/>
          <w:bCs/>
          <w:sz w:val="24"/>
          <w:szCs w:val="24"/>
        </w:rPr>
        <w:t>. Este proceso será efectuado ante el operador de dicho sistema computacional y 2 testigos seleccionados por Huawei.</w:t>
      </w:r>
    </w:p>
    <w:p w14:paraId="202D5141" w14:textId="77777777" w:rsidR="00097AB2" w:rsidRPr="008C7375" w:rsidRDefault="00097AB2" w:rsidP="005609FD">
      <w:pPr>
        <w:pStyle w:val="a4"/>
        <w:spacing w:line="276" w:lineRule="auto"/>
        <w:ind w:left="567" w:hanging="567"/>
        <w:jc w:val="both"/>
        <w:rPr>
          <w:rFonts w:ascii="Times New Roman" w:hAnsi="Times New Roman" w:cs="Times New Roman"/>
          <w:bCs/>
          <w:sz w:val="24"/>
          <w:szCs w:val="24"/>
        </w:rPr>
      </w:pPr>
    </w:p>
    <w:p w14:paraId="3DF6CD6D" w14:textId="234D1BEB" w:rsidR="003C2266" w:rsidRDefault="003C50D4" w:rsidP="005609FD">
      <w:pPr>
        <w:pStyle w:val="a4"/>
        <w:numPr>
          <w:ilvl w:val="0"/>
          <w:numId w:val="2"/>
        </w:numPr>
        <w:spacing w:line="276" w:lineRule="auto"/>
        <w:ind w:left="567" w:hanging="567"/>
        <w:jc w:val="both"/>
        <w:rPr>
          <w:rFonts w:ascii="Times New Roman" w:hAnsi="Times New Roman" w:cs="Times New Roman"/>
          <w:bCs/>
          <w:sz w:val="24"/>
          <w:szCs w:val="24"/>
        </w:rPr>
      </w:pPr>
      <w:r w:rsidRPr="005609FD">
        <w:rPr>
          <w:rFonts w:ascii="Times New Roman" w:hAnsi="Times New Roman" w:cs="Times New Roman"/>
          <w:bCs/>
          <w:sz w:val="24"/>
          <w:szCs w:val="24"/>
        </w:rPr>
        <w:t>Los ganadores</w:t>
      </w:r>
      <w:r w:rsidR="00097AB2" w:rsidRPr="005609FD">
        <w:rPr>
          <w:rFonts w:ascii="Times New Roman" w:hAnsi="Times New Roman" w:cs="Times New Roman"/>
          <w:bCs/>
          <w:sz w:val="24"/>
          <w:szCs w:val="24"/>
        </w:rPr>
        <w:t xml:space="preserve"> del Concurso será</w:t>
      </w:r>
      <w:r w:rsidRPr="005609FD">
        <w:rPr>
          <w:rFonts w:ascii="Times New Roman" w:hAnsi="Times New Roman" w:cs="Times New Roman"/>
          <w:bCs/>
          <w:sz w:val="24"/>
          <w:szCs w:val="24"/>
        </w:rPr>
        <w:t>n</w:t>
      </w:r>
      <w:r w:rsidR="00097AB2" w:rsidRPr="005609FD">
        <w:rPr>
          <w:rFonts w:ascii="Times New Roman" w:hAnsi="Times New Roman" w:cs="Times New Roman"/>
          <w:bCs/>
          <w:sz w:val="24"/>
          <w:szCs w:val="24"/>
        </w:rPr>
        <w:t xml:space="preserve"> anunciado</w:t>
      </w:r>
      <w:r w:rsidRPr="005609FD">
        <w:rPr>
          <w:rFonts w:ascii="Times New Roman" w:hAnsi="Times New Roman" w:cs="Times New Roman"/>
          <w:bCs/>
          <w:sz w:val="24"/>
          <w:szCs w:val="24"/>
        </w:rPr>
        <w:t>s</w:t>
      </w:r>
      <w:r w:rsidR="00097AB2" w:rsidRPr="005609FD">
        <w:rPr>
          <w:rFonts w:ascii="Times New Roman" w:hAnsi="Times New Roman" w:cs="Times New Roman"/>
          <w:bCs/>
          <w:sz w:val="24"/>
          <w:szCs w:val="24"/>
        </w:rPr>
        <w:t xml:space="preserve"> </w:t>
      </w:r>
      <w:r w:rsidR="00097AB2" w:rsidRPr="005609FD">
        <w:rPr>
          <w:rFonts w:ascii="Times New Roman" w:hAnsi="Times New Roman" w:cs="Times New Roman"/>
          <w:b/>
          <w:bCs/>
          <w:sz w:val="24"/>
          <w:szCs w:val="24"/>
        </w:rPr>
        <w:t xml:space="preserve">el día </w:t>
      </w:r>
      <w:r w:rsidR="003D1813">
        <w:rPr>
          <w:rFonts w:ascii="Times New Roman" w:hAnsi="Times New Roman" w:cs="Times New Roman"/>
          <w:b/>
          <w:bCs/>
          <w:sz w:val="24"/>
          <w:szCs w:val="24"/>
        </w:rPr>
        <w:t>1</w:t>
      </w:r>
      <w:r w:rsidR="00A77F3D" w:rsidRPr="005609FD">
        <w:rPr>
          <w:rFonts w:ascii="Times New Roman" w:hAnsi="Times New Roman" w:cs="Times New Roman"/>
          <w:b/>
          <w:bCs/>
          <w:sz w:val="24"/>
          <w:szCs w:val="24"/>
        </w:rPr>
        <w:t xml:space="preserve"> de </w:t>
      </w:r>
      <w:r w:rsidR="003D1813">
        <w:rPr>
          <w:rFonts w:ascii="Times New Roman" w:hAnsi="Times New Roman" w:cs="Times New Roman"/>
          <w:b/>
          <w:bCs/>
          <w:sz w:val="24"/>
          <w:szCs w:val="24"/>
        </w:rPr>
        <w:t>jul</w:t>
      </w:r>
      <w:r w:rsidR="00016970" w:rsidRPr="005609FD">
        <w:rPr>
          <w:rFonts w:ascii="Times New Roman" w:hAnsi="Times New Roman" w:cs="Times New Roman"/>
          <w:b/>
          <w:bCs/>
          <w:sz w:val="24"/>
          <w:szCs w:val="24"/>
        </w:rPr>
        <w:t>io</w:t>
      </w:r>
      <w:r w:rsidR="00097AB2" w:rsidRPr="005609FD">
        <w:rPr>
          <w:rFonts w:ascii="Times New Roman" w:hAnsi="Times New Roman" w:cs="Times New Roman"/>
          <w:b/>
          <w:bCs/>
          <w:sz w:val="24"/>
          <w:szCs w:val="24"/>
        </w:rPr>
        <w:t xml:space="preserve"> de 2019</w:t>
      </w:r>
      <w:r w:rsidR="00097AB2" w:rsidRPr="005609FD">
        <w:rPr>
          <w:rFonts w:ascii="Times New Roman" w:hAnsi="Times New Roman" w:cs="Times New Roman"/>
          <w:bCs/>
          <w:sz w:val="24"/>
          <w:szCs w:val="24"/>
        </w:rPr>
        <w:t xml:space="preserve">, a través de </w:t>
      </w:r>
      <w:r w:rsidR="00E022D8" w:rsidRPr="005609FD">
        <w:rPr>
          <w:rFonts w:ascii="Times New Roman" w:hAnsi="Times New Roman" w:cs="Times New Roman"/>
          <w:bCs/>
          <w:sz w:val="24"/>
          <w:szCs w:val="24"/>
        </w:rPr>
        <w:t>la misma</w:t>
      </w:r>
      <w:r w:rsidR="00097AB2" w:rsidRPr="005609FD">
        <w:rPr>
          <w:rFonts w:ascii="Times New Roman" w:hAnsi="Times New Roman" w:cs="Times New Roman"/>
          <w:bCs/>
          <w:sz w:val="24"/>
          <w:szCs w:val="24"/>
        </w:rPr>
        <w:t xml:space="preserve"> publicación mediante la cual se publicó el Concurso</w:t>
      </w:r>
      <w:r w:rsidR="003C2266" w:rsidRPr="005609FD">
        <w:rPr>
          <w:rFonts w:ascii="Times New Roman" w:hAnsi="Times New Roman" w:cs="Times New Roman"/>
          <w:bCs/>
          <w:sz w:val="24"/>
          <w:szCs w:val="24"/>
        </w:rPr>
        <w:t xml:space="preserve"> a través de Facebook</w:t>
      </w:r>
      <w:r w:rsidR="003D1813">
        <w:rPr>
          <w:rFonts w:ascii="Times New Roman" w:hAnsi="Times New Roman" w:cs="Times New Roman"/>
          <w:bCs/>
          <w:sz w:val="24"/>
          <w:szCs w:val="24"/>
        </w:rPr>
        <w:t>.</w:t>
      </w:r>
    </w:p>
    <w:p w14:paraId="7221DEB3" w14:textId="77777777" w:rsidR="00097AB2" w:rsidRPr="005609FD" w:rsidRDefault="00097AB2" w:rsidP="005609FD">
      <w:pPr>
        <w:rPr>
          <w:rFonts w:eastAsia="Times New Roman"/>
        </w:rPr>
      </w:pPr>
    </w:p>
    <w:p w14:paraId="1869794F" w14:textId="77777777" w:rsidR="00097AB2" w:rsidRPr="008C7375" w:rsidRDefault="00097AB2" w:rsidP="005609FD">
      <w:pPr>
        <w:pStyle w:val="a4"/>
        <w:numPr>
          <w:ilvl w:val="0"/>
          <w:numId w:val="2"/>
        </w:numPr>
        <w:spacing w:line="276" w:lineRule="auto"/>
        <w:ind w:left="567" w:hanging="567"/>
        <w:jc w:val="both"/>
        <w:rPr>
          <w:rFonts w:ascii="Times New Roman" w:hAnsi="Times New Roman" w:cs="Times New Roman"/>
          <w:bCs/>
          <w:sz w:val="24"/>
          <w:szCs w:val="24"/>
        </w:rPr>
      </w:pPr>
      <w:r w:rsidRPr="008C7375">
        <w:rPr>
          <w:rFonts w:ascii="Times New Roman" w:eastAsia="Times New Roman" w:hAnsi="Times New Roman" w:cs="Times New Roman"/>
          <w:sz w:val="24"/>
          <w:szCs w:val="24"/>
        </w:rPr>
        <w:t>Huawei se reserva el derecho de descartar a cualquier concursante que no cumpla con la Mecánica del Concurso o los requisitos de participación.</w:t>
      </w:r>
    </w:p>
    <w:p w14:paraId="215F7DFA" w14:textId="77777777" w:rsidR="00097AB2" w:rsidRPr="008C7375" w:rsidRDefault="00097AB2" w:rsidP="005609FD">
      <w:pPr>
        <w:pStyle w:val="a4"/>
        <w:spacing w:line="276" w:lineRule="auto"/>
        <w:ind w:left="567" w:hanging="567"/>
        <w:jc w:val="both"/>
        <w:rPr>
          <w:rFonts w:ascii="Times New Roman" w:hAnsi="Times New Roman" w:cs="Times New Roman"/>
          <w:bCs/>
          <w:sz w:val="24"/>
          <w:szCs w:val="24"/>
        </w:rPr>
      </w:pPr>
    </w:p>
    <w:p w14:paraId="6770B516" w14:textId="77777777" w:rsidR="00097AB2" w:rsidRPr="008C7375" w:rsidRDefault="00097AB2" w:rsidP="005609FD">
      <w:pPr>
        <w:pStyle w:val="a4"/>
        <w:numPr>
          <w:ilvl w:val="0"/>
          <w:numId w:val="2"/>
        </w:numPr>
        <w:spacing w:line="276" w:lineRule="auto"/>
        <w:ind w:left="567" w:hanging="567"/>
        <w:jc w:val="both"/>
        <w:rPr>
          <w:rFonts w:ascii="Times New Roman" w:hAnsi="Times New Roman" w:cs="Times New Roman"/>
          <w:bCs/>
          <w:sz w:val="24"/>
          <w:szCs w:val="24"/>
        </w:rPr>
      </w:pPr>
      <w:r w:rsidRPr="008C7375">
        <w:rPr>
          <w:rFonts w:ascii="Times New Roman" w:hAnsi="Times New Roman" w:cs="Times New Roman"/>
          <w:bCs/>
          <w:sz w:val="24"/>
          <w:szCs w:val="24"/>
        </w:rPr>
        <w:t>Huawei se reserva el derecho de anular o dejar sin efecto cualquier método de participación que se realice desde perfiles creados con el sólo objeto de participar repetidamente del Concurso.</w:t>
      </w:r>
    </w:p>
    <w:p w14:paraId="69E001F4" w14:textId="77777777" w:rsidR="00097AB2" w:rsidRPr="008C7375" w:rsidRDefault="00097AB2" w:rsidP="005609FD">
      <w:pPr>
        <w:pStyle w:val="a4"/>
        <w:spacing w:line="276" w:lineRule="auto"/>
        <w:ind w:left="567" w:hanging="567"/>
        <w:jc w:val="both"/>
        <w:rPr>
          <w:rFonts w:ascii="Times New Roman" w:hAnsi="Times New Roman" w:cs="Times New Roman"/>
          <w:bCs/>
          <w:sz w:val="24"/>
          <w:szCs w:val="24"/>
        </w:rPr>
      </w:pPr>
    </w:p>
    <w:p w14:paraId="51B7DC3C" w14:textId="77777777" w:rsidR="00097AB2" w:rsidRPr="008C7375" w:rsidRDefault="00097AB2" w:rsidP="005609FD">
      <w:pPr>
        <w:pStyle w:val="a4"/>
        <w:numPr>
          <w:ilvl w:val="0"/>
          <w:numId w:val="2"/>
        </w:numPr>
        <w:spacing w:line="276" w:lineRule="auto"/>
        <w:ind w:left="567" w:hanging="567"/>
        <w:jc w:val="both"/>
        <w:rPr>
          <w:rFonts w:ascii="Times New Roman" w:hAnsi="Times New Roman" w:cs="Times New Roman"/>
          <w:bCs/>
          <w:sz w:val="24"/>
          <w:szCs w:val="24"/>
        </w:rPr>
      </w:pPr>
      <w:r w:rsidRPr="008C7375">
        <w:rPr>
          <w:rFonts w:ascii="Times New Roman" w:hAnsi="Times New Roman" w:cs="Times New Roman"/>
          <w:bCs/>
          <w:sz w:val="24"/>
          <w:szCs w:val="24"/>
        </w:rPr>
        <w:t>En caso que el participante ganador resulte ser una persona menor de edad, éste deberá concurrir junto con su representante legal al momento de hacer efectivo el cobro del premio.</w:t>
      </w:r>
    </w:p>
    <w:p w14:paraId="1588C789" w14:textId="77777777" w:rsidR="00097AB2" w:rsidRPr="008C7375" w:rsidRDefault="00097AB2" w:rsidP="005609FD">
      <w:pPr>
        <w:pStyle w:val="a4"/>
        <w:spacing w:line="276" w:lineRule="auto"/>
        <w:ind w:left="567" w:hanging="567"/>
        <w:jc w:val="both"/>
        <w:rPr>
          <w:rFonts w:ascii="Times New Roman" w:hAnsi="Times New Roman" w:cs="Times New Roman"/>
          <w:bCs/>
          <w:sz w:val="24"/>
          <w:szCs w:val="24"/>
        </w:rPr>
      </w:pPr>
    </w:p>
    <w:p w14:paraId="3B5B8F2A" w14:textId="23D80159" w:rsidR="00097AB2" w:rsidRPr="008C7375" w:rsidRDefault="00097AB2" w:rsidP="005609FD">
      <w:pPr>
        <w:pStyle w:val="a4"/>
        <w:numPr>
          <w:ilvl w:val="0"/>
          <w:numId w:val="2"/>
        </w:numPr>
        <w:spacing w:line="276" w:lineRule="auto"/>
        <w:ind w:left="567" w:hanging="567"/>
        <w:jc w:val="both"/>
        <w:rPr>
          <w:rFonts w:ascii="Times New Roman" w:eastAsia="Times New Roman" w:hAnsi="Times New Roman" w:cs="Times New Roman"/>
          <w:sz w:val="24"/>
          <w:szCs w:val="24"/>
        </w:rPr>
      </w:pPr>
      <w:r w:rsidRPr="008C7375">
        <w:rPr>
          <w:rFonts w:ascii="Times New Roman" w:eastAsia="Times New Roman" w:hAnsi="Times New Roman" w:cs="Times New Roman"/>
          <w:sz w:val="24"/>
          <w:szCs w:val="24"/>
        </w:rPr>
        <w:t>Todo gasto en que incurra</w:t>
      </w:r>
      <w:r w:rsidR="008D0F93">
        <w:rPr>
          <w:rFonts w:ascii="Times New Roman" w:eastAsia="Times New Roman" w:hAnsi="Times New Roman" w:cs="Times New Roman"/>
          <w:sz w:val="24"/>
          <w:szCs w:val="24"/>
        </w:rPr>
        <w:t>n</w:t>
      </w:r>
      <w:r w:rsidRPr="008C7375">
        <w:rPr>
          <w:rFonts w:ascii="Times New Roman" w:eastAsia="Times New Roman" w:hAnsi="Times New Roman" w:cs="Times New Roman"/>
          <w:sz w:val="24"/>
          <w:szCs w:val="24"/>
        </w:rPr>
        <w:t xml:space="preserve"> </w:t>
      </w:r>
      <w:r w:rsidR="003C50D4" w:rsidRPr="008C7375">
        <w:rPr>
          <w:rFonts w:ascii="Times New Roman" w:hAnsi="Times New Roman" w:cs="Times New Roman"/>
          <w:bCs/>
          <w:sz w:val="24"/>
          <w:szCs w:val="24"/>
        </w:rPr>
        <w:t xml:space="preserve">los ganadores </w:t>
      </w:r>
      <w:r w:rsidRPr="008C7375">
        <w:rPr>
          <w:rFonts w:ascii="Times New Roman" w:eastAsia="Times New Roman" w:hAnsi="Times New Roman" w:cs="Times New Roman"/>
          <w:sz w:val="24"/>
          <w:szCs w:val="24"/>
        </w:rPr>
        <w:t>del Premio con ocasión y/o con posterioridad a su entrega será</w:t>
      </w:r>
      <w:r w:rsidR="008D0F93">
        <w:rPr>
          <w:rFonts w:ascii="Times New Roman" w:eastAsia="Times New Roman" w:hAnsi="Times New Roman" w:cs="Times New Roman"/>
          <w:sz w:val="24"/>
          <w:szCs w:val="24"/>
        </w:rPr>
        <w:t>n</w:t>
      </w:r>
      <w:r w:rsidRPr="008C7375">
        <w:rPr>
          <w:rFonts w:ascii="Times New Roman" w:eastAsia="Times New Roman" w:hAnsi="Times New Roman" w:cs="Times New Roman"/>
          <w:sz w:val="24"/>
          <w:szCs w:val="24"/>
        </w:rPr>
        <w:t xml:space="preserve"> de su responsabilidad. Salvo por aquellas obligaciones legales relativas a la garantía legal de sus productos, Huawei no se responsabilizará por la pérdida, extravío, robo, hurto, daño físico, desgaste o desperfecto ocurrido al Premio con posterioridad a su respectiva entrega.</w:t>
      </w:r>
    </w:p>
    <w:p w14:paraId="4290012B" w14:textId="77777777" w:rsidR="00097AB2" w:rsidRPr="008C7375" w:rsidRDefault="00097AB2" w:rsidP="008C7375">
      <w:pPr>
        <w:spacing w:line="276" w:lineRule="auto"/>
        <w:jc w:val="both"/>
        <w:rPr>
          <w:rFonts w:ascii="Times New Roman" w:hAnsi="Times New Roman" w:cs="Times New Roman"/>
          <w:b/>
          <w:sz w:val="24"/>
          <w:szCs w:val="24"/>
          <w:u w:val="single"/>
        </w:rPr>
      </w:pPr>
    </w:p>
    <w:p w14:paraId="2989B054" w14:textId="77777777" w:rsidR="00097AB2" w:rsidRPr="008C7375" w:rsidRDefault="00097AB2" w:rsidP="008C7375">
      <w:pPr>
        <w:spacing w:line="276" w:lineRule="auto"/>
        <w:jc w:val="both"/>
        <w:rPr>
          <w:rFonts w:ascii="Times New Roman" w:hAnsi="Times New Roman" w:cs="Times New Roman"/>
          <w:b/>
          <w:sz w:val="24"/>
          <w:szCs w:val="24"/>
        </w:rPr>
      </w:pPr>
      <w:r w:rsidRPr="008C7375">
        <w:rPr>
          <w:rFonts w:ascii="Times New Roman" w:hAnsi="Times New Roman" w:cs="Times New Roman"/>
          <w:b/>
          <w:sz w:val="24"/>
          <w:szCs w:val="24"/>
          <w:u w:val="single"/>
        </w:rPr>
        <w:t>SEXTO</w:t>
      </w:r>
      <w:r w:rsidRPr="008C7375">
        <w:rPr>
          <w:rFonts w:ascii="Times New Roman" w:hAnsi="Times New Roman" w:cs="Times New Roman"/>
          <w:b/>
          <w:sz w:val="24"/>
          <w:szCs w:val="24"/>
        </w:rPr>
        <w:t>: Premio y condiciones de entrega.</w:t>
      </w:r>
    </w:p>
    <w:p w14:paraId="223E5AF6" w14:textId="77777777" w:rsidR="00097AB2" w:rsidRPr="008C7375" w:rsidRDefault="00097AB2" w:rsidP="008C7375">
      <w:pPr>
        <w:spacing w:line="276" w:lineRule="auto"/>
        <w:jc w:val="both"/>
        <w:rPr>
          <w:rFonts w:ascii="Times New Roman" w:hAnsi="Times New Roman" w:cs="Times New Roman"/>
          <w:sz w:val="24"/>
          <w:szCs w:val="24"/>
        </w:rPr>
      </w:pPr>
    </w:p>
    <w:p w14:paraId="71C835AC" w14:textId="3BA3D053" w:rsidR="00FB11BE" w:rsidRPr="008C7375" w:rsidRDefault="00016970" w:rsidP="005609FD">
      <w:pPr>
        <w:pStyle w:val="a4"/>
        <w:numPr>
          <w:ilvl w:val="0"/>
          <w:numId w:val="1"/>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En el Concurso se sorteará</w:t>
      </w:r>
      <w:r w:rsidR="003C2266">
        <w:rPr>
          <w:rFonts w:ascii="Times New Roman" w:hAnsi="Times New Roman" w:cs="Times New Roman"/>
          <w:sz w:val="24"/>
          <w:szCs w:val="24"/>
        </w:rPr>
        <w:t>n</w:t>
      </w:r>
      <w:r w:rsidR="00FB11BE" w:rsidRPr="008C7375">
        <w:rPr>
          <w:rFonts w:ascii="Times New Roman" w:hAnsi="Times New Roman" w:cs="Times New Roman"/>
          <w:sz w:val="24"/>
          <w:szCs w:val="24"/>
        </w:rPr>
        <w:t xml:space="preserve"> </w:t>
      </w:r>
      <w:r w:rsidR="003D1813">
        <w:rPr>
          <w:rFonts w:ascii="Times New Roman" w:hAnsi="Times New Roman" w:cs="Times New Roman"/>
          <w:b/>
          <w:sz w:val="24"/>
          <w:szCs w:val="24"/>
        </w:rPr>
        <w:t>5</w:t>
      </w:r>
      <w:r w:rsidR="00FB11BE" w:rsidRPr="009B6BFC">
        <w:rPr>
          <w:rFonts w:ascii="Times New Roman" w:hAnsi="Times New Roman" w:cs="Times New Roman"/>
          <w:b/>
          <w:sz w:val="24"/>
          <w:szCs w:val="24"/>
        </w:rPr>
        <w:t xml:space="preserve"> </w:t>
      </w:r>
      <w:r w:rsidR="003D1813">
        <w:rPr>
          <w:rFonts w:ascii="Times New Roman" w:hAnsi="Times New Roman" w:cs="Times New Roman"/>
          <w:b/>
          <w:sz w:val="24"/>
          <w:szCs w:val="24"/>
        </w:rPr>
        <w:t>Tripodes/Selfie Stick Huawei</w:t>
      </w:r>
      <w:r w:rsidR="00FD1C49">
        <w:rPr>
          <w:rFonts w:ascii="Times New Roman" w:hAnsi="Times New Roman" w:cs="Times New Roman"/>
          <w:b/>
          <w:sz w:val="24"/>
          <w:szCs w:val="24"/>
        </w:rPr>
        <w:t xml:space="preserve">, </w:t>
      </w:r>
      <w:r w:rsidR="00FB11BE" w:rsidRPr="008C7375">
        <w:rPr>
          <w:rFonts w:ascii="Times New Roman" w:hAnsi="Times New Roman" w:cs="Times New Roman"/>
          <w:sz w:val="24"/>
          <w:szCs w:val="24"/>
        </w:rPr>
        <w:t>entre los participantes</w:t>
      </w:r>
      <w:r w:rsidR="003D1813">
        <w:rPr>
          <w:rFonts w:ascii="Times New Roman" w:hAnsi="Times New Roman" w:cs="Times New Roman"/>
          <w:sz w:val="24"/>
          <w:szCs w:val="24"/>
        </w:rPr>
        <w:t>.</w:t>
      </w:r>
    </w:p>
    <w:p w14:paraId="6D089B31" w14:textId="77777777" w:rsidR="00097AB2" w:rsidRPr="008C7375" w:rsidRDefault="00097AB2" w:rsidP="005609FD">
      <w:pPr>
        <w:spacing w:line="276" w:lineRule="auto"/>
        <w:ind w:left="567" w:hanging="567"/>
        <w:jc w:val="both"/>
        <w:rPr>
          <w:rFonts w:ascii="Times New Roman" w:hAnsi="Times New Roman" w:cs="Times New Roman"/>
          <w:sz w:val="24"/>
          <w:szCs w:val="24"/>
        </w:rPr>
      </w:pPr>
    </w:p>
    <w:p w14:paraId="7E36A6C6" w14:textId="639548F3" w:rsidR="00097AB2" w:rsidRPr="008C7375" w:rsidRDefault="003C50D4" w:rsidP="005609FD">
      <w:pPr>
        <w:pStyle w:val="a4"/>
        <w:numPr>
          <w:ilvl w:val="0"/>
          <w:numId w:val="1"/>
        </w:numPr>
        <w:spacing w:line="276" w:lineRule="auto"/>
        <w:ind w:left="567" w:hanging="567"/>
        <w:jc w:val="both"/>
        <w:rPr>
          <w:rFonts w:ascii="Times New Roman" w:hAnsi="Times New Roman" w:cs="Times New Roman"/>
          <w:sz w:val="24"/>
          <w:szCs w:val="24"/>
        </w:rPr>
      </w:pPr>
      <w:r w:rsidRPr="008C7375">
        <w:rPr>
          <w:rFonts w:ascii="Times New Roman" w:hAnsi="Times New Roman" w:cs="Times New Roman"/>
          <w:bCs/>
          <w:sz w:val="24"/>
          <w:szCs w:val="24"/>
        </w:rPr>
        <w:t xml:space="preserve">Los ganadores </w:t>
      </w:r>
      <w:r w:rsidR="003A6422" w:rsidRPr="008C7375">
        <w:rPr>
          <w:rFonts w:ascii="Times New Roman" w:hAnsi="Times New Roman" w:cs="Times New Roman"/>
          <w:sz w:val="24"/>
          <w:szCs w:val="24"/>
        </w:rPr>
        <w:t>no podrá</w:t>
      </w:r>
      <w:r w:rsidRPr="008C7375">
        <w:rPr>
          <w:rFonts w:ascii="Times New Roman" w:hAnsi="Times New Roman" w:cs="Times New Roman"/>
          <w:sz w:val="24"/>
          <w:szCs w:val="24"/>
        </w:rPr>
        <w:t>n</w:t>
      </w:r>
      <w:r w:rsidR="00097AB2" w:rsidRPr="008C7375">
        <w:rPr>
          <w:rFonts w:ascii="Times New Roman" w:hAnsi="Times New Roman" w:cs="Times New Roman"/>
          <w:sz w:val="24"/>
          <w:szCs w:val="24"/>
        </w:rPr>
        <w:t xml:space="preserve"> exigir la entrega del Premio en dinero u otras especies distintas de las mencionadas.</w:t>
      </w:r>
    </w:p>
    <w:p w14:paraId="11A9036D" w14:textId="77777777" w:rsidR="00097AB2" w:rsidRPr="008C7375" w:rsidRDefault="00097AB2" w:rsidP="005609FD">
      <w:pPr>
        <w:spacing w:line="276" w:lineRule="auto"/>
        <w:ind w:left="567" w:hanging="567"/>
        <w:jc w:val="both"/>
        <w:rPr>
          <w:rFonts w:ascii="Times New Roman" w:hAnsi="Times New Roman" w:cs="Times New Roman"/>
          <w:sz w:val="24"/>
          <w:szCs w:val="24"/>
        </w:rPr>
      </w:pPr>
    </w:p>
    <w:p w14:paraId="1BF52C10" w14:textId="7EC6AB29" w:rsidR="00097AB2" w:rsidRPr="008C7375" w:rsidRDefault="003C50D4" w:rsidP="005609FD">
      <w:pPr>
        <w:pStyle w:val="a4"/>
        <w:numPr>
          <w:ilvl w:val="0"/>
          <w:numId w:val="1"/>
        </w:numPr>
        <w:spacing w:line="276" w:lineRule="auto"/>
        <w:ind w:left="567" w:hanging="567"/>
        <w:jc w:val="both"/>
        <w:rPr>
          <w:rFonts w:ascii="Times New Roman" w:hAnsi="Times New Roman" w:cs="Times New Roman"/>
          <w:sz w:val="24"/>
          <w:szCs w:val="24"/>
        </w:rPr>
      </w:pPr>
      <w:r w:rsidRPr="008C7375">
        <w:rPr>
          <w:rFonts w:ascii="Times New Roman" w:hAnsi="Times New Roman" w:cs="Times New Roman"/>
          <w:bCs/>
          <w:sz w:val="24"/>
          <w:szCs w:val="24"/>
        </w:rPr>
        <w:t xml:space="preserve">Los ganadores </w:t>
      </w:r>
      <w:r w:rsidR="003A6422" w:rsidRPr="008C7375">
        <w:rPr>
          <w:rFonts w:ascii="Times New Roman" w:hAnsi="Times New Roman" w:cs="Times New Roman"/>
          <w:sz w:val="24"/>
          <w:szCs w:val="24"/>
        </w:rPr>
        <w:t>será</w:t>
      </w:r>
      <w:r w:rsidRPr="008C7375">
        <w:rPr>
          <w:rFonts w:ascii="Times New Roman" w:hAnsi="Times New Roman" w:cs="Times New Roman"/>
          <w:sz w:val="24"/>
          <w:szCs w:val="24"/>
        </w:rPr>
        <w:t>n</w:t>
      </w:r>
      <w:r w:rsidR="003A6422" w:rsidRPr="008C7375">
        <w:rPr>
          <w:rFonts w:ascii="Times New Roman" w:hAnsi="Times New Roman" w:cs="Times New Roman"/>
          <w:sz w:val="24"/>
          <w:szCs w:val="24"/>
        </w:rPr>
        <w:t xml:space="preserve"> responsable</w:t>
      </w:r>
      <w:r w:rsidRPr="008C7375">
        <w:rPr>
          <w:rFonts w:ascii="Times New Roman" w:hAnsi="Times New Roman" w:cs="Times New Roman"/>
          <w:sz w:val="24"/>
          <w:szCs w:val="24"/>
        </w:rPr>
        <w:t>s</w:t>
      </w:r>
      <w:r w:rsidR="003A6422" w:rsidRPr="008C7375">
        <w:rPr>
          <w:rFonts w:ascii="Times New Roman" w:hAnsi="Times New Roman" w:cs="Times New Roman"/>
          <w:sz w:val="24"/>
          <w:szCs w:val="24"/>
        </w:rPr>
        <w:t xml:space="preserve"> de mantenerse informado</w:t>
      </w:r>
      <w:r w:rsidR="00D71BC7">
        <w:rPr>
          <w:rFonts w:ascii="Times New Roman" w:hAnsi="Times New Roman" w:cs="Times New Roman"/>
          <w:sz w:val="24"/>
          <w:szCs w:val="24"/>
        </w:rPr>
        <w:t>s</w:t>
      </w:r>
      <w:r w:rsidR="00097AB2" w:rsidRPr="008C7375">
        <w:rPr>
          <w:rFonts w:ascii="Times New Roman" w:hAnsi="Times New Roman" w:cs="Times New Roman"/>
          <w:sz w:val="24"/>
          <w:szCs w:val="24"/>
        </w:rPr>
        <w:t xml:space="preserve"> acerca del desarrollo del Concurso y sus resultados. Quien</w:t>
      </w:r>
      <w:r w:rsidR="00D71BC7">
        <w:rPr>
          <w:rFonts w:ascii="Times New Roman" w:hAnsi="Times New Roman" w:cs="Times New Roman"/>
          <w:sz w:val="24"/>
          <w:szCs w:val="24"/>
        </w:rPr>
        <w:t>es</w:t>
      </w:r>
      <w:r w:rsidR="00097AB2" w:rsidRPr="008C7375">
        <w:rPr>
          <w:rFonts w:ascii="Times New Roman" w:hAnsi="Times New Roman" w:cs="Times New Roman"/>
          <w:sz w:val="24"/>
          <w:szCs w:val="24"/>
        </w:rPr>
        <w:t xml:space="preserve"> sea</w:t>
      </w:r>
      <w:r w:rsidR="00D71BC7">
        <w:rPr>
          <w:rFonts w:ascii="Times New Roman" w:hAnsi="Times New Roman" w:cs="Times New Roman"/>
          <w:sz w:val="24"/>
          <w:szCs w:val="24"/>
        </w:rPr>
        <w:t>n</w:t>
      </w:r>
      <w:r w:rsidR="00097AB2" w:rsidRPr="008C7375">
        <w:rPr>
          <w:rFonts w:ascii="Times New Roman" w:hAnsi="Times New Roman" w:cs="Times New Roman"/>
          <w:sz w:val="24"/>
          <w:szCs w:val="24"/>
        </w:rPr>
        <w:t xml:space="preserve"> anunciado</w:t>
      </w:r>
      <w:r w:rsidR="00D71BC7">
        <w:rPr>
          <w:rFonts w:ascii="Times New Roman" w:hAnsi="Times New Roman" w:cs="Times New Roman"/>
          <w:sz w:val="24"/>
          <w:szCs w:val="24"/>
        </w:rPr>
        <w:t>s</w:t>
      </w:r>
      <w:r w:rsidR="00097AB2" w:rsidRPr="008C7375">
        <w:rPr>
          <w:rFonts w:ascii="Times New Roman" w:hAnsi="Times New Roman" w:cs="Times New Roman"/>
          <w:sz w:val="24"/>
          <w:szCs w:val="24"/>
        </w:rPr>
        <w:t xml:space="preserve"> como ganador</w:t>
      </w:r>
      <w:r w:rsidR="00D71BC7">
        <w:rPr>
          <w:rFonts w:ascii="Times New Roman" w:hAnsi="Times New Roman" w:cs="Times New Roman"/>
          <w:sz w:val="24"/>
          <w:szCs w:val="24"/>
        </w:rPr>
        <w:t>es</w:t>
      </w:r>
      <w:r w:rsidR="00097AB2" w:rsidRPr="008C7375">
        <w:rPr>
          <w:rFonts w:ascii="Times New Roman" w:hAnsi="Times New Roman" w:cs="Times New Roman"/>
          <w:sz w:val="24"/>
          <w:szCs w:val="24"/>
        </w:rPr>
        <w:t>, tendrá</w:t>
      </w:r>
      <w:r w:rsidR="00D71BC7">
        <w:rPr>
          <w:rFonts w:ascii="Times New Roman" w:hAnsi="Times New Roman" w:cs="Times New Roman"/>
          <w:sz w:val="24"/>
          <w:szCs w:val="24"/>
        </w:rPr>
        <w:t>n</w:t>
      </w:r>
      <w:r w:rsidR="00097AB2" w:rsidRPr="008C7375">
        <w:rPr>
          <w:rFonts w:ascii="Times New Roman" w:hAnsi="Times New Roman" w:cs="Times New Roman"/>
          <w:sz w:val="24"/>
          <w:szCs w:val="24"/>
        </w:rPr>
        <w:t xml:space="preserve"> plazo hasta las 18:00 horas del </w:t>
      </w:r>
      <w:r w:rsidR="00097AB2" w:rsidRPr="008C7375">
        <w:rPr>
          <w:rFonts w:ascii="Times New Roman" w:hAnsi="Times New Roman" w:cs="Times New Roman"/>
          <w:b/>
          <w:sz w:val="24"/>
          <w:szCs w:val="24"/>
        </w:rPr>
        <w:t>día</w:t>
      </w:r>
      <w:r w:rsidR="003D1813">
        <w:rPr>
          <w:rFonts w:ascii="Times New Roman" w:hAnsi="Times New Roman" w:cs="Times New Roman"/>
          <w:b/>
          <w:sz w:val="24"/>
          <w:szCs w:val="24"/>
        </w:rPr>
        <w:t xml:space="preserve"> 5 </w:t>
      </w:r>
      <w:r w:rsidR="00352328" w:rsidRPr="008C7375">
        <w:rPr>
          <w:rFonts w:ascii="Times New Roman" w:hAnsi="Times New Roman" w:cs="Times New Roman"/>
          <w:b/>
          <w:sz w:val="24"/>
          <w:szCs w:val="24"/>
        </w:rPr>
        <w:t xml:space="preserve">de </w:t>
      </w:r>
      <w:r w:rsidR="003D1813">
        <w:rPr>
          <w:rFonts w:ascii="Times New Roman" w:hAnsi="Times New Roman" w:cs="Times New Roman"/>
          <w:b/>
          <w:sz w:val="24"/>
          <w:szCs w:val="24"/>
        </w:rPr>
        <w:t>jul</w:t>
      </w:r>
      <w:r w:rsidR="00D71BC7">
        <w:rPr>
          <w:rFonts w:ascii="Times New Roman" w:hAnsi="Times New Roman" w:cs="Times New Roman"/>
          <w:b/>
          <w:sz w:val="24"/>
          <w:szCs w:val="24"/>
        </w:rPr>
        <w:t>io</w:t>
      </w:r>
      <w:r w:rsidR="00D71BC7" w:rsidRPr="008C7375">
        <w:rPr>
          <w:rFonts w:ascii="Times New Roman" w:hAnsi="Times New Roman" w:cs="Times New Roman"/>
          <w:b/>
          <w:sz w:val="24"/>
          <w:szCs w:val="24"/>
        </w:rPr>
        <w:t xml:space="preserve"> </w:t>
      </w:r>
      <w:r w:rsidR="00097AB2" w:rsidRPr="008C7375">
        <w:rPr>
          <w:rFonts w:ascii="Times New Roman" w:hAnsi="Times New Roman" w:cs="Times New Roman"/>
          <w:b/>
          <w:sz w:val="24"/>
          <w:szCs w:val="24"/>
        </w:rPr>
        <w:t>de 2019</w:t>
      </w:r>
      <w:r w:rsidR="00097AB2" w:rsidRPr="008C7375">
        <w:rPr>
          <w:rFonts w:ascii="Times New Roman" w:hAnsi="Times New Roman" w:cs="Times New Roman"/>
          <w:sz w:val="24"/>
          <w:szCs w:val="24"/>
        </w:rPr>
        <w:t xml:space="preserve"> para contactarse con Huawei a través de un mensaje (</w:t>
      </w:r>
      <w:r w:rsidR="00097AB2" w:rsidRPr="008C7375">
        <w:rPr>
          <w:rFonts w:ascii="Times New Roman" w:hAnsi="Times New Roman" w:cs="Times New Roman"/>
          <w:i/>
          <w:sz w:val="24"/>
          <w:szCs w:val="24"/>
        </w:rPr>
        <w:t>inbox</w:t>
      </w:r>
      <w:r w:rsidR="00097AB2" w:rsidRPr="008C7375">
        <w:rPr>
          <w:rFonts w:ascii="Times New Roman" w:hAnsi="Times New Roman" w:cs="Times New Roman"/>
          <w:sz w:val="24"/>
          <w:szCs w:val="24"/>
        </w:rPr>
        <w:t xml:space="preserve">) </w:t>
      </w:r>
      <w:r w:rsidR="00D62396" w:rsidRPr="008C7375">
        <w:rPr>
          <w:rFonts w:ascii="Times New Roman" w:hAnsi="Times New Roman" w:cs="Times New Roman"/>
          <w:sz w:val="24"/>
          <w:szCs w:val="24"/>
        </w:rPr>
        <w:t xml:space="preserve">por medio </w:t>
      </w:r>
      <w:r w:rsidR="00097AB2" w:rsidRPr="008C7375">
        <w:rPr>
          <w:rFonts w:ascii="Times New Roman" w:hAnsi="Times New Roman" w:cs="Times New Roman"/>
          <w:sz w:val="24"/>
          <w:szCs w:val="24"/>
        </w:rPr>
        <w:t>de la</w:t>
      </w:r>
      <w:r w:rsidR="00D71BC7">
        <w:rPr>
          <w:rFonts w:ascii="Times New Roman" w:hAnsi="Times New Roman" w:cs="Times New Roman"/>
          <w:sz w:val="24"/>
          <w:szCs w:val="24"/>
        </w:rPr>
        <w:t>s</w:t>
      </w:r>
      <w:r w:rsidR="00097AB2" w:rsidRPr="008C7375">
        <w:rPr>
          <w:rFonts w:ascii="Times New Roman" w:hAnsi="Times New Roman" w:cs="Times New Roman"/>
          <w:sz w:val="24"/>
          <w:szCs w:val="24"/>
        </w:rPr>
        <w:t xml:space="preserve"> plataforma</w:t>
      </w:r>
      <w:r w:rsidR="00D71BC7">
        <w:rPr>
          <w:rFonts w:ascii="Times New Roman" w:hAnsi="Times New Roman" w:cs="Times New Roman"/>
          <w:sz w:val="24"/>
          <w:szCs w:val="24"/>
        </w:rPr>
        <w:t>s</w:t>
      </w:r>
      <w:r w:rsidR="00097AB2" w:rsidRPr="008C7375">
        <w:rPr>
          <w:rFonts w:ascii="Times New Roman" w:hAnsi="Times New Roman" w:cs="Times New Roman"/>
          <w:sz w:val="24"/>
          <w:szCs w:val="24"/>
        </w:rPr>
        <w:t xml:space="preserve"> de mensajería de </w:t>
      </w:r>
      <w:r w:rsidR="00FF2B22" w:rsidRPr="008C7375">
        <w:rPr>
          <w:rFonts w:ascii="Times New Roman" w:hAnsi="Times New Roman" w:cs="Times New Roman"/>
          <w:sz w:val="24"/>
          <w:szCs w:val="24"/>
        </w:rPr>
        <w:t>Facebook</w:t>
      </w:r>
      <w:r w:rsidR="00283C86" w:rsidRPr="008C7375">
        <w:rPr>
          <w:rFonts w:ascii="Times New Roman" w:hAnsi="Times New Roman" w:cs="Times New Roman"/>
          <w:sz w:val="24"/>
          <w:szCs w:val="24"/>
        </w:rPr>
        <w:t xml:space="preserve">, </w:t>
      </w:r>
      <w:r w:rsidR="00097AB2" w:rsidRPr="008C7375">
        <w:rPr>
          <w:rFonts w:ascii="Times New Roman" w:hAnsi="Times New Roman" w:cs="Times New Roman"/>
          <w:sz w:val="24"/>
          <w:szCs w:val="24"/>
        </w:rPr>
        <w:t>para coordinar la entrega del premio. En caso que ello no ocurra, se descartará al respectivo ganador, y se procederá a elegir a uno nuevo, de conformidad con las condiciones del sorteo ya descritas.</w:t>
      </w:r>
    </w:p>
    <w:p w14:paraId="27A835E2" w14:textId="77777777" w:rsidR="00097AB2" w:rsidRPr="008C7375" w:rsidRDefault="00097AB2" w:rsidP="005609FD">
      <w:pPr>
        <w:pStyle w:val="a4"/>
        <w:spacing w:line="276" w:lineRule="auto"/>
        <w:ind w:left="567" w:hanging="567"/>
        <w:jc w:val="both"/>
        <w:rPr>
          <w:rFonts w:ascii="Times New Roman" w:hAnsi="Times New Roman" w:cs="Times New Roman"/>
          <w:sz w:val="24"/>
          <w:szCs w:val="24"/>
        </w:rPr>
      </w:pPr>
    </w:p>
    <w:p w14:paraId="7B27F14B" w14:textId="7B8AD997" w:rsidR="00097AB2" w:rsidRPr="008C7375" w:rsidRDefault="00097AB2" w:rsidP="005609FD">
      <w:pPr>
        <w:pStyle w:val="a4"/>
        <w:numPr>
          <w:ilvl w:val="0"/>
          <w:numId w:val="1"/>
        </w:numPr>
        <w:spacing w:line="276" w:lineRule="auto"/>
        <w:ind w:left="567" w:hanging="567"/>
        <w:jc w:val="both"/>
        <w:rPr>
          <w:rFonts w:ascii="Times New Roman" w:hAnsi="Times New Roman" w:cs="Times New Roman"/>
          <w:sz w:val="24"/>
          <w:szCs w:val="24"/>
        </w:rPr>
      </w:pPr>
      <w:r w:rsidRPr="008C7375">
        <w:rPr>
          <w:rFonts w:ascii="Times New Roman" w:hAnsi="Times New Roman" w:cs="Times New Roman"/>
          <w:sz w:val="24"/>
          <w:szCs w:val="24"/>
        </w:rPr>
        <w:t xml:space="preserve">Al concurrir a retirar su premio, </w:t>
      </w:r>
      <w:r w:rsidR="003C50D4" w:rsidRPr="008C7375">
        <w:rPr>
          <w:rFonts w:ascii="Times New Roman" w:hAnsi="Times New Roman" w:cs="Times New Roman"/>
          <w:bCs/>
          <w:sz w:val="24"/>
          <w:szCs w:val="24"/>
        </w:rPr>
        <w:t xml:space="preserve">los ganadores </w:t>
      </w:r>
      <w:r w:rsidRPr="008C7375">
        <w:rPr>
          <w:rFonts w:ascii="Times New Roman" w:hAnsi="Times New Roman" w:cs="Times New Roman"/>
          <w:sz w:val="24"/>
          <w:szCs w:val="24"/>
        </w:rPr>
        <w:t>deberá</w:t>
      </w:r>
      <w:r w:rsidR="003C50D4" w:rsidRPr="008C7375">
        <w:rPr>
          <w:rFonts w:ascii="Times New Roman" w:hAnsi="Times New Roman" w:cs="Times New Roman"/>
          <w:sz w:val="24"/>
          <w:szCs w:val="24"/>
        </w:rPr>
        <w:t>n</w:t>
      </w:r>
      <w:r w:rsidRPr="008C7375">
        <w:rPr>
          <w:rFonts w:ascii="Times New Roman" w:hAnsi="Times New Roman" w:cs="Times New Roman"/>
          <w:sz w:val="24"/>
          <w:szCs w:val="24"/>
        </w:rPr>
        <w:t xml:space="preserve"> acreditar su identidad mediante la exhibición de su Cédula de Identidad vigente y válidamente emitida, y firmar la Carta de Aceptación del Premio, según el formato establecido en el Anexo 1 de las presente Bases.</w:t>
      </w:r>
    </w:p>
    <w:p w14:paraId="4660D46A" w14:textId="77777777" w:rsidR="00097AB2" w:rsidRPr="008C7375" w:rsidRDefault="00097AB2" w:rsidP="005609FD">
      <w:pPr>
        <w:pStyle w:val="a4"/>
        <w:spacing w:line="276" w:lineRule="auto"/>
        <w:ind w:left="567" w:hanging="567"/>
        <w:jc w:val="both"/>
        <w:rPr>
          <w:rFonts w:ascii="Times New Roman" w:hAnsi="Times New Roman" w:cs="Times New Roman"/>
          <w:sz w:val="24"/>
          <w:szCs w:val="24"/>
        </w:rPr>
      </w:pPr>
    </w:p>
    <w:p w14:paraId="0BC1BE41" w14:textId="51E92112" w:rsidR="00097AB2" w:rsidRPr="008C7375" w:rsidRDefault="00097AB2" w:rsidP="005609FD">
      <w:pPr>
        <w:pStyle w:val="a4"/>
        <w:numPr>
          <w:ilvl w:val="0"/>
          <w:numId w:val="1"/>
        </w:numPr>
        <w:spacing w:line="276" w:lineRule="auto"/>
        <w:ind w:left="567" w:hanging="567"/>
        <w:jc w:val="both"/>
        <w:rPr>
          <w:rFonts w:ascii="Times New Roman" w:hAnsi="Times New Roman" w:cs="Times New Roman"/>
          <w:sz w:val="24"/>
          <w:szCs w:val="24"/>
        </w:rPr>
      </w:pPr>
      <w:r w:rsidRPr="008C7375">
        <w:rPr>
          <w:rFonts w:ascii="Times New Roman" w:hAnsi="Times New Roman" w:cs="Times New Roman"/>
          <w:sz w:val="24"/>
          <w:szCs w:val="24"/>
        </w:rPr>
        <w:t>El retiro del Premio será de responsabilidad de quien resulte ganado</w:t>
      </w:r>
      <w:r w:rsidR="000E78F1" w:rsidRPr="008C7375">
        <w:rPr>
          <w:rFonts w:ascii="Times New Roman" w:hAnsi="Times New Roman" w:cs="Times New Roman"/>
          <w:sz w:val="24"/>
          <w:szCs w:val="24"/>
        </w:rPr>
        <w:t>r</w:t>
      </w:r>
      <w:r w:rsidRPr="008C7375">
        <w:rPr>
          <w:rFonts w:ascii="Times New Roman" w:hAnsi="Times New Roman" w:cs="Times New Roman"/>
          <w:sz w:val="24"/>
          <w:szCs w:val="24"/>
        </w:rPr>
        <w:t>, y deberá efectuarse en las dependencias ubicadas en Isidora Goyenechea 2800, oficina 1402, comuna de Las Condes, Santiago, los días lunes a viernes, dentro del siguiente horario (se exceptúan los días feriados irrenunciables):</w:t>
      </w:r>
    </w:p>
    <w:p w14:paraId="22AC6BA1" w14:textId="77777777" w:rsidR="00097AB2" w:rsidRPr="008C7375" w:rsidRDefault="00097AB2" w:rsidP="008C7375">
      <w:pPr>
        <w:spacing w:line="276" w:lineRule="auto"/>
        <w:ind w:left="630" w:hanging="630"/>
        <w:jc w:val="both"/>
        <w:rPr>
          <w:rFonts w:ascii="Times New Roman" w:hAnsi="Times New Roman" w:cs="Times New Roman"/>
          <w:sz w:val="24"/>
          <w:szCs w:val="24"/>
        </w:rPr>
      </w:pPr>
    </w:p>
    <w:p w14:paraId="4BA9B2D0" w14:textId="77777777" w:rsidR="00097AB2" w:rsidRPr="008C7375" w:rsidRDefault="00097AB2" w:rsidP="005609FD">
      <w:pPr>
        <w:pStyle w:val="a4"/>
        <w:numPr>
          <w:ilvl w:val="1"/>
          <w:numId w:val="1"/>
        </w:numPr>
        <w:spacing w:line="276" w:lineRule="auto"/>
        <w:ind w:left="1134" w:hanging="567"/>
        <w:jc w:val="both"/>
        <w:rPr>
          <w:rFonts w:ascii="Times New Roman" w:hAnsi="Times New Roman" w:cs="Times New Roman"/>
          <w:sz w:val="24"/>
          <w:szCs w:val="24"/>
        </w:rPr>
      </w:pPr>
      <w:r w:rsidRPr="008C7375">
        <w:rPr>
          <w:rFonts w:ascii="Times New Roman" w:hAnsi="Times New Roman" w:cs="Times New Roman"/>
          <w:sz w:val="24"/>
          <w:szCs w:val="24"/>
        </w:rPr>
        <w:t>Entre las 10:00 y las 13:00 horas.</w:t>
      </w:r>
    </w:p>
    <w:p w14:paraId="483DBFA9" w14:textId="77777777" w:rsidR="00097AB2" w:rsidRPr="008C7375" w:rsidRDefault="00097AB2" w:rsidP="005609FD">
      <w:pPr>
        <w:pStyle w:val="a4"/>
        <w:numPr>
          <w:ilvl w:val="1"/>
          <w:numId w:val="1"/>
        </w:numPr>
        <w:spacing w:line="276" w:lineRule="auto"/>
        <w:ind w:left="1134" w:hanging="567"/>
        <w:jc w:val="both"/>
        <w:rPr>
          <w:rFonts w:ascii="Times New Roman" w:hAnsi="Times New Roman" w:cs="Times New Roman"/>
          <w:sz w:val="24"/>
          <w:szCs w:val="24"/>
        </w:rPr>
      </w:pPr>
      <w:r w:rsidRPr="008C7375">
        <w:rPr>
          <w:rFonts w:ascii="Times New Roman" w:hAnsi="Times New Roman" w:cs="Times New Roman"/>
          <w:sz w:val="24"/>
          <w:szCs w:val="24"/>
        </w:rPr>
        <w:t>Entre las 15:00 y las 18:00 horas.</w:t>
      </w:r>
    </w:p>
    <w:p w14:paraId="03EE9808" w14:textId="77777777" w:rsidR="00097AB2" w:rsidRPr="008C7375" w:rsidRDefault="00097AB2" w:rsidP="008C7375">
      <w:pPr>
        <w:pStyle w:val="a4"/>
        <w:spacing w:line="276" w:lineRule="auto"/>
        <w:ind w:left="630" w:hanging="630"/>
        <w:jc w:val="both"/>
        <w:rPr>
          <w:rFonts w:ascii="Times New Roman" w:hAnsi="Times New Roman" w:cs="Times New Roman"/>
          <w:sz w:val="24"/>
          <w:szCs w:val="24"/>
        </w:rPr>
      </w:pPr>
    </w:p>
    <w:p w14:paraId="734B1204" w14:textId="55750463" w:rsidR="00097AB2" w:rsidRPr="008C7375" w:rsidRDefault="00097AB2" w:rsidP="005609FD">
      <w:pPr>
        <w:pStyle w:val="a4"/>
        <w:numPr>
          <w:ilvl w:val="0"/>
          <w:numId w:val="1"/>
        </w:numPr>
        <w:spacing w:line="276" w:lineRule="auto"/>
        <w:ind w:left="567" w:hanging="567"/>
        <w:jc w:val="both"/>
        <w:rPr>
          <w:rFonts w:ascii="Times New Roman" w:hAnsi="Times New Roman" w:cs="Times New Roman"/>
          <w:sz w:val="24"/>
          <w:szCs w:val="24"/>
        </w:rPr>
      </w:pPr>
      <w:r w:rsidRPr="008C7375">
        <w:rPr>
          <w:rFonts w:ascii="Times New Roman" w:hAnsi="Times New Roman" w:cs="Times New Roman"/>
          <w:sz w:val="24"/>
          <w:szCs w:val="24"/>
        </w:rPr>
        <w:t xml:space="preserve">El plazo para el retiro del Premio se extenderá hasta </w:t>
      </w:r>
      <w:r w:rsidRPr="008C7375">
        <w:rPr>
          <w:rFonts w:ascii="Times New Roman" w:hAnsi="Times New Roman" w:cs="Times New Roman"/>
          <w:b/>
          <w:sz w:val="24"/>
          <w:szCs w:val="24"/>
        </w:rPr>
        <w:t xml:space="preserve">el día </w:t>
      </w:r>
      <w:r w:rsidR="003D1813">
        <w:rPr>
          <w:rFonts w:ascii="Times New Roman" w:hAnsi="Times New Roman" w:cs="Times New Roman"/>
          <w:b/>
          <w:sz w:val="24"/>
          <w:szCs w:val="24"/>
        </w:rPr>
        <w:t xml:space="preserve">12 </w:t>
      </w:r>
      <w:r w:rsidR="003D1813" w:rsidRPr="008C7375">
        <w:rPr>
          <w:rFonts w:ascii="Times New Roman" w:hAnsi="Times New Roman" w:cs="Times New Roman"/>
          <w:b/>
          <w:sz w:val="24"/>
          <w:szCs w:val="24"/>
        </w:rPr>
        <w:t xml:space="preserve">de </w:t>
      </w:r>
      <w:r w:rsidR="003D1813">
        <w:rPr>
          <w:rFonts w:ascii="Times New Roman" w:hAnsi="Times New Roman" w:cs="Times New Roman"/>
          <w:b/>
          <w:sz w:val="24"/>
          <w:szCs w:val="24"/>
        </w:rPr>
        <w:t>julio</w:t>
      </w:r>
      <w:r w:rsidR="003D1813" w:rsidRPr="008C7375">
        <w:rPr>
          <w:rFonts w:ascii="Times New Roman" w:hAnsi="Times New Roman" w:cs="Times New Roman"/>
          <w:b/>
          <w:sz w:val="24"/>
          <w:szCs w:val="24"/>
        </w:rPr>
        <w:t xml:space="preserve"> </w:t>
      </w:r>
      <w:r w:rsidRPr="008C7375">
        <w:rPr>
          <w:rFonts w:ascii="Times New Roman" w:hAnsi="Times New Roman" w:cs="Times New Roman"/>
          <w:b/>
          <w:sz w:val="24"/>
          <w:szCs w:val="24"/>
        </w:rPr>
        <w:t>de 2019</w:t>
      </w:r>
      <w:r w:rsidRPr="008C7375">
        <w:rPr>
          <w:rFonts w:ascii="Times New Roman" w:hAnsi="Times New Roman" w:cs="Times New Roman"/>
          <w:sz w:val="24"/>
          <w:szCs w:val="24"/>
        </w:rPr>
        <w:t>.</w:t>
      </w:r>
    </w:p>
    <w:p w14:paraId="21FF1C9D" w14:textId="77777777" w:rsidR="00097AB2" w:rsidRPr="008C7375" w:rsidRDefault="00097AB2" w:rsidP="005609FD">
      <w:pPr>
        <w:pStyle w:val="a4"/>
        <w:spacing w:line="276" w:lineRule="auto"/>
        <w:ind w:left="567" w:hanging="567"/>
        <w:jc w:val="both"/>
        <w:rPr>
          <w:rFonts w:ascii="Times New Roman" w:hAnsi="Times New Roman" w:cs="Times New Roman"/>
          <w:sz w:val="24"/>
          <w:szCs w:val="24"/>
        </w:rPr>
      </w:pPr>
    </w:p>
    <w:p w14:paraId="52F981EF" w14:textId="585291A8" w:rsidR="00097AB2" w:rsidRPr="008C7375" w:rsidRDefault="00097AB2" w:rsidP="005609FD">
      <w:pPr>
        <w:pStyle w:val="a4"/>
        <w:numPr>
          <w:ilvl w:val="0"/>
          <w:numId w:val="1"/>
        </w:numPr>
        <w:spacing w:line="276" w:lineRule="auto"/>
        <w:ind w:left="567" w:hanging="567"/>
        <w:jc w:val="both"/>
        <w:rPr>
          <w:rFonts w:ascii="Times New Roman" w:hAnsi="Times New Roman" w:cs="Times New Roman"/>
          <w:sz w:val="24"/>
          <w:szCs w:val="24"/>
        </w:rPr>
      </w:pPr>
      <w:r w:rsidRPr="008C7375">
        <w:rPr>
          <w:rFonts w:ascii="Times New Roman" w:hAnsi="Times New Roman" w:cs="Times New Roman"/>
          <w:sz w:val="24"/>
          <w:szCs w:val="24"/>
        </w:rPr>
        <w:t>En caso</w:t>
      </w:r>
      <w:r w:rsidR="00283C86" w:rsidRPr="008C7375">
        <w:rPr>
          <w:rFonts w:ascii="Times New Roman" w:hAnsi="Times New Roman" w:cs="Times New Roman"/>
          <w:sz w:val="24"/>
          <w:szCs w:val="24"/>
        </w:rPr>
        <w:t xml:space="preserve"> que</w:t>
      </w:r>
      <w:r w:rsidRPr="008C7375">
        <w:rPr>
          <w:rFonts w:ascii="Times New Roman" w:hAnsi="Times New Roman" w:cs="Times New Roman"/>
          <w:sz w:val="24"/>
          <w:szCs w:val="24"/>
        </w:rPr>
        <w:t xml:space="preserve"> </w:t>
      </w:r>
      <w:r w:rsidR="003C50D4" w:rsidRPr="008C7375">
        <w:rPr>
          <w:rFonts w:ascii="Times New Roman" w:hAnsi="Times New Roman" w:cs="Times New Roman"/>
          <w:sz w:val="24"/>
          <w:szCs w:val="24"/>
        </w:rPr>
        <w:t>l</w:t>
      </w:r>
      <w:r w:rsidR="003C50D4" w:rsidRPr="008C7375">
        <w:rPr>
          <w:rFonts w:ascii="Times New Roman" w:hAnsi="Times New Roman" w:cs="Times New Roman"/>
          <w:bCs/>
          <w:sz w:val="24"/>
          <w:szCs w:val="24"/>
        </w:rPr>
        <w:t xml:space="preserve">os ganadores </w:t>
      </w:r>
      <w:r w:rsidRPr="008C7375">
        <w:rPr>
          <w:rFonts w:ascii="Times New Roman" w:hAnsi="Times New Roman" w:cs="Times New Roman"/>
          <w:sz w:val="24"/>
          <w:szCs w:val="24"/>
        </w:rPr>
        <w:t>no pudiere</w:t>
      </w:r>
      <w:r w:rsidR="003C50D4" w:rsidRPr="008C7375">
        <w:rPr>
          <w:rFonts w:ascii="Times New Roman" w:hAnsi="Times New Roman" w:cs="Times New Roman"/>
          <w:sz w:val="24"/>
          <w:szCs w:val="24"/>
        </w:rPr>
        <w:t>n</w:t>
      </w:r>
      <w:r w:rsidRPr="008C7375">
        <w:rPr>
          <w:rFonts w:ascii="Times New Roman" w:hAnsi="Times New Roman" w:cs="Times New Roman"/>
          <w:sz w:val="24"/>
          <w:szCs w:val="24"/>
        </w:rPr>
        <w:t xml:space="preserve"> retirar su premio personalmente, dicho retiro podrá ser efectuado por un tercero, quien deberá exhibir un poder simple firmado por </w:t>
      </w:r>
      <w:r w:rsidR="008D0F93">
        <w:rPr>
          <w:rFonts w:ascii="Times New Roman" w:hAnsi="Times New Roman" w:cs="Times New Roman"/>
          <w:bCs/>
          <w:sz w:val="24"/>
          <w:szCs w:val="24"/>
        </w:rPr>
        <w:t>el respectivo</w:t>
      </w:r>
      <w:r w:rsidR="008D0F93" w:rsidRPr="008C7375">
        <w:rPr>
          <w:rFonts w:ascii="Times New Roman" w:hAnsi="Times New Roman" w:cs="Times New Roman"/>
          <w:bCs/>
          <w:sz w:val="24"/>
          <w:szCs w:val="24"/>
        </w:rPr>
        <w:t xml:space="preserve"> </w:t>
      </w:r>
      <w:r w:rsidR="003C50D4" w:rsidRPr="008C7375">
        <w:rPr>
          <w:rFonts w:ascii="Times New Roman" w:hAnsi="Times New Roman" w:cs="Times New Roman"/>
          <w:bCs/>
          <w:sz w:val="24"/>
          <w:szCs w:val="24"/>
        </w:rPr>
        <w:t>ganador</w:t>
      </w:r>
      <w:r w:rsidRPr="008C7375">
        <w:rPr>
          <w:rFonts w:ascii="Times New Roman" w:hAnsi="Times New Roman" w:cs="Times New Roman"/>
          <w:sz w:val="24"/>
          <w:szCs w:val="24"/>
        </w:rPr>
        <w:t xml:space="preserve">, junto con una fotocopia simple de la cédula de identidad del mismo. Esta situación deberá ser informada previamente a Huawei por </w:t>
      </w:r>
      <w:r w:rsidR="008D0F93">
        <w:rPr>
          <w:rFonts w:ascii="Times New Roman" w:hAnsi="Times New Roman" w:cs="Times New Roman"/>
          <w:bCs/>
          <w:sz w:val="24"/>
          <w:szCs w:val="24"/>
        </w:rPr>
        <w:t>el</w:t>
      </w:r>
      <w:r w:rsidR="008D0F93" w:rsidRPr="008C7375">
        <w:rPr>
          <w:rFonts w:ascii="Times New Roman" w:hAnsi="Times New Roman" w:cs="Times New Roman"/>
          <w:bCs/>
          <w:sz w:val="24"/>
          <w:szCs w:val="24"/>
        </w:rPr>
        <w:t xml:space="preserve"> </w:t>
      </w:r>
      <w:r w:rsidR="003C50D4" w:rsidRPr="008C7375">
        <w:rPr>
          <w:rFonts w:ascii="Times New Roman" w:hAnsi="Times New Roman" w:cs="Times New Roman"/>
          <w:bCs/>
          <w:sz w:val="24"/>
          <w:szCs w:val="24"/>
        </w:rPr>
        <w:t>ganador</w:t>
      </w:r>
      <w:r w:rsidRPr="008C7375">
        <w:rPr>
          <w:rFonts w:ascii="Times New Roman" w:hAnsi="Times New Roman" w:cs="Times New Roman"/>
          <w:sz w:val="24"/>
          <w:szCs w:val="24"/>
        </w:rPr>
        <w:t>, mediante un mensaje interno (</w:t>
      </w:r>
      <w:r w:rsidRPr="008C7375">
        <w:rPr>
          <w:rFonts w:ascii="Times New Roman" w:hAnsi="Times New Roman" w:cs="Times New Roman"/>
          <w:i/>
          <w:sz w:val="24"/>
          <w:szCs w:val="24"/>
        </w:rPr>
        <w:t>inbox</w:t>
      </w:r>
      <w:r w:rsidRPr="008C7375">
        <w:rPr>
          <w:rFonts w:ascii="Times New Roman" w:hAnsi="Times New Roman" w:cs="Times New Roman"/>
          <w:sz w:val="24"/>
          <w:szCs w:val="24"/>
        </w:rPr>
        <w:t xml:space="preserve">) enviado a través de la plataforma de mensajería de </w:t>
      </w:r>
      <w:r w:rsidR="00FF2B22" w:rsidRPr="008C7375">
        <w:rPr>
          <w:rFonts w:ascii="Times New Roman" w:hAnsi="Times New Roman" w:cs="Times New Roman"/>
          <w:sz w:val="24"/>
          <w:szCs w:val="24"/>
        </w:rPr>
        <w:t>Facebook</w:t>
      </w:r>
      <w:r w:rsidR="003D1813">
        <w:rPr>
          <w:rFonts w:ascii="Times New Roman" w:hAnsi="Times New Roman" w:cs="Times New Roman"/>
          <w:sz w:val="24"/>
          <w:szCs w:val="24"/>
        </w:rPr>
        <w:t>.</w:t>
      </w:r>
    </w:p>
    <w:p w14:paraId="48FA91EE" w14:textId="77777777" w:rsidR="00097AB2" w:rsidRPr="008C7375" w:rsidRDefault="00097AB2" w:rsidP="008C7375">
      <w:pPr>
        <w:pStyle w:val="a4"/>
        <w:spacing w:line="276" w:lineRule="auto"/>
        <w:jc w:val="both"/>
        <w:rPr>
          <w:rFonts w:ascii="Times New Roman" w:hAnsi="Times New Roman" w:cs="Times New Roman"/>
          <w:sz w:val="24"/>
          <w:szCs w:val="24"/>
        </w:rPr>
      </w:pPr>
    </w:p>
    <w:p w14:paraId="4FBD24B6"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b/>
          <w:sz w:val="24"/>
          <w:szCs w:val="24"/>
          <w:u w:val="single"/>
        </w:rPr>
        <w:t>SÉPTIMO</w:t>
      </w:r>
      <w:r w:rsidRPr="008C7375">
        <w:rPr>
          <w:rFonts w:ascii="Times New Roman" w:hAnsi="Times New Roman" w:cs="Times New Roman"/>
          <w:b/>
          <w:sz w:val="24"/>
          <w:szCs w:val="24"/>
        </w:rPr>
        <w:t>: Exclusión de participantes.</w:t>
      </w:r>
    </w:p>
    <w:p w14:paraId="26363E60" w14:textId="77777777" w:rsidR="00097AB2" w:rsidRPr="008C7375" w:rsidRDefault="00097AB2" w:rsidP="008C7375">
      <w:pPr>
        <w:spacing w:line="276" w:lineRule="auto"/>
        <w:jc w:val="both"/>
        <w:rPr>
          <w:rFonts w:ascii="Times New Roman" w:hAnsi="Times New Roman" w:cs="Times New Roman"/>
          <w:sz w:val="24"/>
          <w:szCs w:val="24"/>
        </w:rPr>
      </w:pPr>
    </w:p>
    <w:p w14:paraId="0A039DB4"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lastRenderedPageBreak/>
        <w:t>No podrán participar en el Concurso los socios, accionistas, directores, gerentes y trabajadores dependientes de Huawei o de cualquiera de sus filiales y/o de las empresas relacionadas tanto con Huawei como con este Concurso.</w:t>
      </w:r>
    </w:p>
    <w:p w14:paraId="47C5B80A" w14:textId="77777777" w:rsidR="00097AB2" w:rsidRPr="008C7375" w:rsidRDefault="00097AB2" w:rsidP="008C7375">
      <w:pPr>
        <w:spacing w:line="276" w:lineRule="auto"/>
        <w:jc w:val="both"/>
        <w:rPr>
          <w:rFonts w:ascii="Times New Roman" w:hAnsi="Times New Roman" w:cs="Times New Roman"/>
          <w:sz w:val="24"/>
          <w:szCs w:val="24"/>
        </w:rPr>
      </w:pPr>
    </w:p>
    <w:p w14:paraId="07323393"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La prohibición antedicha se extiende también a los cónyuges, convivientes civiles, ascendientes y descendientes colaterales por consanguinidad o afinidad, hasta el segundo grado inclusive, de las personas mencionadas en el párrafo anterior.</w:t>
      </w:r>
    </w:p>
    <w:p w14:paraId="2BF13D02" w14:textId="77777777" w:rsidR="00097AB2" w:rsidRPr="008C7375" w:rsidRDefault="00097AB2" w:rsidP="008C7375">
      <w:pPr>
        <w:spacing w:line="276" w:lineRule="auto"/>
        <w:jc w:val="both"/>
        <w:rPr>
          <w:rFonts w:ascii="Times New Roman" w:hAnsi="Times New Roman" w:cs="Times New Roman"/>
          <w:sz w:val="24"/>
          <w:szCs w:val="24"/>
        </w:rPr>
      </w:pPr>
    </w:p>
    <w:p w14:paraId="60BE4ED1"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Tampoco podrán participar en el Concurso, y serán excluidos del mismo, aquellas personas que hubieren cometido actos fraudulentos o tendientes a inducir a engaño en el marco del presente Concurso o de otros sorteos anteriores efectuados por Huawei.</w:t>
      </w:r>
    </w:p>
    <w:p w14:paraId="7FE280A3" w14:textId="77777777" w:rsidR="00097AB2" w:rsidRPr="008C7375" w:rsidRDefault="00097AB2" w:rsidP="008C7375">
      <w:pPr>
        <w:spacing w:line="276" w:lineRule="auto"/>
        <w:jc w:val="both"/>
        <w:rPr>
          <w:rFonts w:ascii="Times New Roman" w:hAnsi="Times New Roman" w:cs="Times New Roman"/>
          <w:sz w:val="24"/>
          <w:szCs w:val="24"/>
        </w:rPr>
      </w:pPr>
    </w:p>
    <w:p w14:paraId="2F6DEFD1"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Huawei se reserva el derecho de iniciar acciones legales y/o criminales, según corresponda, en contra de quienes intenten, directa o indirectamente, participar del Concurso, encontrándose dentro de las prohibiciones establecidas en las presentes Bases.</w:t>
      </w:r>
    </w:p>
    <w:p w14:paraId="2795EF7B" w14:textId="77777777" w:rsidR="00097AB2" w:rsidRPr="008C7375" w:rsidRDefault="00097AB2" w:rsidP="008C7375">
      <w:pPr>
        <w:spacing w:line="276" w:lineRule="auto"/>
        <w:jc w:val="both"/>
        <w:rPr>
          <w:rFonts w:ascii="Times New Roman" w:hAnsi="Times New Roman" w:cs="Times New Roman"/>
          <w:sz w:val="24"/>
          <w:szCs w:val="24"/>
        </w:rPr>
      </w:pPr>
    </w:p>
    <w:p w14:paraId="3E111142"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b/>
          <w:sz w:val="24"/>
          <w:szCs w:val="24"/>
          <w:u w:val="single"/>
        </w:rPr>
        <w:t>OCTAVO</w:t>
      </w:r>
      <w:r w:rsidRPr="008C7375">
        <w:rPr>
          <w:rFonts w:ascii="Times New Roman" w:hAnsi="Times New Roman" w:cs="Times New Roman"/>
          <w:b/>
          <w:sz w:val="24"/>
          <w:szCs w:val="24"/>
        </w:rPr>
        <w:t>: Tratamiento de Datos Personales.</w:t>
      </w:r>
    </w:p>
    <w:p w14:paraId="2FCFE712" w14:textId="77777777" w:rsidR="00097AB2" w:rsidRPr="008C7375" w:rsidRDefault="00097AB2" w:rsidP="008C7375">
      <w:pPr>
        <w:spacing w:line="276" w:lineRule="auto"/>
        <w:jc w:val="both"/>
        <w:rPr>
          <w:rFonts w:ascii="Times New Roman" w:hAnsi="Times New Roman" w:cs="Times New Roman"/>
          <w:sz w:val="24"/>
          <w:szCs w:val="24"/>
        </w:rPr>
      </w:pPr>
    </w:p>
    <w:p w14:paraId="55E06C10" w14:textId="1E66560B"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Los participantes del Concurso autorizan desde ya, de conformidad con lo indicado en el artículo 4 de la Ley 19.628, el tratamiento de sus datos personales por Huawei y sus matrices, filiales y empresas relacionadas, con finalidades relacionadas con la publicidad, difusión y marketing del Concurso, y con el objeto de entregar información y/o beneficios a los participantes y </w:t>
      </w:r>
      <w:r w:rsidR="003C50D4" w:rsidRPr="008C7375">
        <w:rPr>
          <w:rFonts w:ascii="Times New Roman" w:hAnsi="Times New Roman" w:cs="Times New Roman"/>
          <w:bCs/>
          <w:sz w:val="24"/>
          <w:szCs w:val="24"/>
        </w:rPr>
        <w:t>los ganadores</w:t>
      </w:r>
      <w:r w:rsidRPr="008C7375">
        <w:rPr>
          <w:rFonts w:ascii="Times New Roman" w:hAnsi="Times New Roman" w:cs="Times New Roman"/>
          <w:sz w:val="24"/>
          <w:szCs w:val="24"/>
        </w:rPr>
        <w:t>. Los referidos datos personales podrán ser comunicados a terceros en casos concretos, para el cumplimiento de las finalidades recién descritas.</w:t>
      </w:r>
    </w:p>
    <w:p w14:paraId="1D9E8971" w14:textId="77777777" w:rsidR="00097AB2" w:rsidRPr="008C7375" w:rsidRDefault="00097AB2" w:rsidP="008C7375">
      <w:pPr>
        <w:spacing w:line="276" w:lineRule="auto"/>
        <w:jc w:val="both"/>
        <w:rPr>
          <w:rFonts w:ascii="Times New Roman" w:hAnsi="Times New Roman" w:cs="Times New Roman"/>
          <w:sz w:val="24"/>
          <w:szCs w:val="24"/>
        </w:rPr>
      </w:pPr>
    </w:p>
    <w:p w14:paraId="660B6F8B" w14:textId="4175419D"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Asimismo, los participantes aceptan desde ya que sus datos personales, incluyendo su nombre completo, imágenes y/o fotografías, sean incorporadas en las comunicaciones y en la publicidad relativa al Concurso realizado por Huawei</w:t>
      </w:r>
      <w:r w:rsidR="00161AFD" w:rsidRPr="008C7375">
        <w:rPr>
          <w:rFonts w:ascii="Times New Roman" w:hAnsi="Times New Roman" w:cs="Times New Roman"/>
          <w:sz w:val="24"/>
          <w:szCs w:val="24"/>
        </w:rPr>
        <w:t xml:space="preserve">, tanto </w:t>
      </w:r>
      <w:r w:rsidRPr="008C7375">
        <w:rPr>
          <w:rFonts w:ascii="Times New Roman" w:hAnsi="Times New Roman" w:cs="Times New Roman"/>
          <w:sz w:val="24"/>
          <w:szCs w:val="24"/>
        </w:rPr>
        <w:t xml:space="preserve">a través de su cuenta oficial </w:t>
      </w:r>
      <w:r w:rsidR="00FF2B22" w:rsidRPr="008C7375">
        <w:rPr>
          <w:rFonts w:ascii="Times New Roman" w:hAnsi="Times New Roman" w:cs="Times New Roman"/>
          <w:sz w:val="24"/>
          <w:szCs w:val="24"/>
        </w:rPr>
        <w:t>Facebook</w:t>
      </w:r>
      <w:r w:rsidR="00627914">
        <w:rPr>
          <w:rFonts w:ascii="Times New Roman" w:hAnsi="Times New Roman" w:cs="Times New Roman"/>
          <w:sz w:val="24"/>
          <w:szCs w:val="24"/>
        </w:rPr>
        <w:t xml:space="preserve"> e Instagram</w:t>
      </w:r>
      <w:r w:rsidR="00FB11BE" w:rsidRPr="008C7375">
        <w:rPr>
          <w:rFonts w:ascii="Times New Roman" w:hAnsi="Times New Roman" w:cs="Times New Roman"/>
          <w:sz w:val="24"/>
          <w:szCs w:val="24"/>
        </w:rPr>
        <w:t xml:space="preserve">, </w:t>
      </w:r>
      <w:r w:rsidRPr="008C7375">
        <w:rPr>
          <w:rFonts w:ascii="Times New Roman" w:hAnsi="Times New Roman" w:cs="Times New Roman"/>
          <w:sz w:val="24"/>
          <w:szCs w:val="24"/>
        </w:rPr>
        <w:t>como en su sitio web oficial.</w:t>
      </w:r>
    </w:p>
    <w:p w14:paraId="5FC309E0" w14:textId="77777777" w:rsidR="00097AB2" w:rsidRPr="008C7375" w:rsidRDefault="00097AB2" w:rsidP="008C7375">
      <w:pPr>
        <w:spacing w:line="276" w:lineRule="auto"/>
        <w:jc w:val="both"/>
        <w:rPr>
          <w:rFonts w:ascii="Times New Roman" w:hAnsi="Times New Roman" w:cs="Times New Roman"/>
          <w:sz w:val="24"/>
          <w:szCs w:val="24"/>
        </w:rPr>
      </w:pPr>
    </w:p>
    <w:p w14:paraId="585EC32B"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Huawei no se responsabilizará por el uso indebido e ilegal, por parte de terceros ajenos, de la información e imágenes obtenidas a través del Concurso.</w:t>
      </w:r>
    </w:p>
    <w:p w14:paraId="46723EEF" w14:textId="77777777" w:rsidR="00097AB2" w:rsidRPr="008C7375" w:rsidRDefault="00097AB2" w:rsidP="008C7375">
      <w:pPr>
        <w:spacing w:line="276" w:lineRule="auto"/>
        <w:jc w:val="both"/>
        <w:rPr>
          <w:rFonts w:ascii="Times New Roman" w:hAnsi="Times New Roman" w:cs="Times New Roman"/>
          <w:sz w:val="24"/>
          <w:szCs w:val="24"/>
        </w:rPr>
      </w:pPr>
    </w:p>
    <w:p w14:paraId="27E52966"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b/>
          <w:sz w:val="24"/>
          <w:szCs w:val="24"/>
          <w:u w:val="single"/>
        </w:rPr>
        <w:t>NOVENO</w:t>
      </w:r>
      <w:r w:rsidRPr="008C7375">
        <w:rPr>
          <w:rFonts w:ascii="Times New Roman" w:hAnsi="Times New Roman" w:cs="Times New Roman"/>
          <w:b/>
          <w:sz w:val="24"/>
          <w:szCs w:val="24"/>
        </w:rPr>
        <w:t>: Modificaciones.</w:t>
      </w:r>
    </w:p>
    <w:p w14:paraId="1D71E7FA" w14:textId="77777777" w:rsidR="00097AB2" w:rsidRPr="008C7375" w:rsidRDefault="00097AB2" w:rsidP="008C7375">
      <w:pPr>
        <w:spacing w:line="276" w:lineRule="auto"/>
        <w:jc w:val="both"/>
        <w:rPr>
          <w:rFonts w:ascii="Times New Roman" w:hAnsi="Times New Roman" w:cs="Times New Roman"/>
          <w:sz w:val="24"/>
          <w:szCs w:val="24"/>
        </w:rPr>
      </w:pPr>
    </w:p>
    <w:p w14:paraId="35DD24F5"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Huawei se reserva el derecho de suspender, retirar o cancelara anticipadamente el Concurso, ya sea por razones técnicas, comerciales, cierre de stock, producto o servicio y/o necesidades operacionales ocasionadas por caso fortuito o fuerza mayor y, en general, por cualquier hecho que haga imposible, altere o dificulte la normal ejecución del Concurso o la entrega del Premio, sin que ello genere responsabilidad alguna para Huawei.</w:t>
      </w:r>
    </w:p>
    <w:p w14:paraId="7FDF9B40" w14:textId="77777777" w:rsidR="00097AB2" w:rsidRPr="008C7375" w:rsidRDefault="00097AB2" w:rsidP="008C7375">
      <w:pPr>
        <w:spacing w:line="276" w:lineRule="auto"/>
        <w:jc w:val="both"/>
        <w:rPr>
          <w:rFonts w:ascii="Times New Roman" w:hAnsi="Times New Roman" w:cs="Times New Roman"/>
          <w:sz w:val="24"/>
          <w:szCs w:val="24"/>
        </w:rPr>
      </w:pPr>
    </w:p>
    <w:p w14:paraId="4053D4B2"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lastRenderedPageBreak/>
        <w:t>Asimismo, Huawei se reserva el derecho de modificar las presentes Bases las veces que ello sea necesario, ya sea con el objeto de clarificar, ampliar o perfeccionar sus términos y condiciones. Se deja expresa constancia que, dentro de las modificaciones que en este contexto pueden llevarse a cabo, se encuentra la facultad de Huawei para extender el plazo de vigencia del Concurso y, por tanto, de lo dispuesto en estas Bases.</w:t>
      </w:r>
    </w:p>
    <w:p w14:paraId="6B13809C" w14:textId="77777777" w:rsidR="00097AB2" w:rsidRPr="008C7375" w:rsidRDefault="00097AB2" w:rsidP="008C7375">
      <w:pPr>
        <w:spacing w:line="276" w:lineRule="auto"/>
        <w:jc w:val="both"/>
        <w:rPr>
          <w:rFonts w:ascii="Times New Roman" w:hAnsi="Times New Roman" w:cs="Times New Roman"/>
          <w:sz w:val="24"/>
          <w:szCs w:val="24"/>
        </w:rPr>
      </w:pPr>
    </w:p>
    <w:p w14:paraId="6639D99B"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Todo cambio efectuado al amparo de la presente cláusula será oportunamente informado a los usuarios y participantes a través de los mismos medios por los cuales se ha comunicado el Concurso.</w:t>
      </w:r>
    </w:p>
    <w:p w14:paraId="545DEFBE" w14:textId="77777777" w:rsidR="00097AB2" w:rsidRPr="008C7375" w:rsidRDefault="00097AB2" w:rsidP="008C7375">
      <w:pPr>
        <w:spacing w:line="276" w:lineRule="auto"/>
        <w:jc w:val="both"/>
        <w:rPr>
          <w:rFonts w:ascii="Times New Roman" w:hAnsi="Times New Roman" w:cs="Times New Roman"/>
          <w:sz w:val="24"/>
          <w:szCs w:val="24"/>
        </w:rPr>
      </w:pPr>
    </w:p>
    <w:p w14:paraId="32C31D19"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b/>
          <w:sz w:val="24"/>
          <w:szCs w:val="24"/>
          <w:u w:val="single"/>
        </w:rPr>
        <w:t>DÉCIMO</w:t>
      </w:r>
      <w:r w:rsidRPr="008C7375">
        <w:rPr>
          <w:rFonts w:ascii="Times New Roman" w:hAnsi="Times New Roman" w:cs="Times New Roman"/>
          <w:b/>
          <w:sz w:val="24"/>
          <w:szCs w:val="24"/>
        </w:rPr>
        <w:t>: Conocimiento y Aceptación de las Bases.</w:t>
      </w:r>
    </w:p>
    <w:p w14:paraId="02401018" w14:textId="77777777" w:rsidR="00097AB2" w:rsidRPr="008C7375" w:rsidRDefault="00097AB2" w:rsidP="008C7375">
      <w:pPr>
        <w:spacing w:line="276" w:lineRule="auto"/>
        <w:jc w:val="both"/>
        <w:rPr>
          <w:rFonts w:ascii="Times New Roman" w:hAnsi="Times New Roman" w:cs="Times New Roman"/>
          <w:sz w:val="24"/>
          <w:szCs w:val="24"/>
        </w:rPr>
      </w:pPr>
    </w:p>
    <w:p w14:paraId="6EB60B2F"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La participación en el Concurso implica el conocimiento y la aceptación de las Bases por parte de los interesados. Cualquier violación a las condiciones o procedimientos establecidos en las mismas implicará para el infractor la inmediata exclusión del sorteo y/o la revocación de los premios obtenidos indebidamente, así como también la eventual interposición de acciones legales que pudieren corresponder por parte de Huawei.</w:t>
      </w:r>
    </w:p>
    <w:p w14:paraId="58D7F932" w14:textId="77777777" w:rsidR="00097AB2" w:rsidRPr="008C7375" w:rsidRDefault="00097AB2" w:rsidP="008C7375">
      <w:pPr>
        <w:spacing w:line="276" w:lineRule="auto"/>
        <w:jc w:val="both"/>
        <w:rPr>
          <w:rFonts w:ascii="Times New Roman" w:hAnsi="Times New Roman" w:cs="Times New Roman"/>
          <w:sz w:val="24"/>
          <w:szCs w:val="24"/>
        </w:rPr>
      </w:pPr>
    </w:p>
    <w:p w14:paraId="707FCBF4" w14:textId="77777777" w:rsidR="00097AB2"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b/>
          <w:sz w:val="24"/>
          <w:szCs w:val="24"/>
          <w:u w:val="single"/>
        </w:rPr>
        <w:t>DÉCIMO PRIMERO</w:t>
      </w:r>
      <w:r w:rsidRPr="008C7375">
        <w:rPr>
          <w:rFonts w:ascii="Times New Roman" w:hAnsi="Times New Roman" w:cs="Times New Roman"/>
          <w:b/>
          <w:sz w:val="24"/>
          <w:szCs w:val="24"/>
        </w:rPr>
        <w:t>: Publicidad de las Bases.</w:t>
      </w:r>
    </w:p>
    <w:p w14:paraId="71C032D8" w14:textId="77777777" w:rsidR="00097AB2" w:rsidRPr="008C7375" w:rsidRDefault="00097AB2" w:rsidP="008C7375">
      <w:pPr>
        <w:spacing w:line="276" w:lineRule="auto"/>
        <w:jc w:val="both"/>
        <w:rPr>
          <w:rFonts w:ascii="Times New Roman" w:hAnsi="Times New Roman" w:cs="Times New Roman"/>
          <w:sz w:val="24"/>
          <w:szCs w:val="24"/>
        </w:rPr>
      </w:pPr>
    </w:p>
    <w:p w14:paraId="75A46A43" w14:textId="11BC7EC0" w:rsidR="00DB6BBE" w:rsidRPr="008C7375" w:rsidRDefault="00097AB2" w:rsidP="008C7375">
      <w:pPr>
        <w:spacing w:line="276" w:lineRule="auto"/>
        <w:jc w:val="both"/>
        <w:rPr>
          <w:rFonts w:ascii="Times New Roman" w:hAnsi="Times New Roman" w:cs="Times New Roman"/>
          <w:sz w:val="24"/>
          <w:szCs w:val="24"/>
        </w:rPr>
      </w:pPr>
      <w:r w:rsidRPr="008C7375">
        <w:rPr>
          <w:rFonts w:ascii="Times New Roman" w:hAnsi="Times New Roman" w:cs="Times New Roman"/>
          <w:sz w:val="24"/>
          <w:szCs w:val="24"/>
        </w:rPr>
        <w:t xml:space="preserve">Las Bases del Concurso estarán disponibles en </w:t>
      </w:r>
      <w:r w:rsidR="00161AFD" w:rsidRPr="008C7375">
        <w:rPr>
          <w:rFonts w:ascii="Times New Roman" w:hAnsi="Times New Roman" w:cs="Times New Roman"/>
          <w:bCs/>
          <w:sz w:val="24"/>
          <w:szCs w:val="24"/>
        </w:rPr>
        <w:t>el sitio web</w:t>
      </w:r>
      <w:r w:rsidR="00E022D8" w:rsidRPr="008C7375">
        <w:rPr>
          <w:rFonts w:ascii="Times New Roman" w:hAnsi="Times New Roman" w:cs="Times New Roman"/>
          <w:bCs/>
          <w:sz w:val="24"/>
          <w:szCs w:val="24"/>
        </w:rPr>
        <w:t xml:space="preserve"> </w:t>
      </w:r>
      <w:hyperlink r:id="rId6" w:history="1">
        <w:r w:rsidR="00161AFD" w:rsidRPr="008C7375">
          <w:rPr>
            <w:rStyle w:val="a3"/>
            <w:rFonts w:ascii="Times New Roman" w:hAnsi="Times New Roman" w:cs="Times New Roman"/>
            <w:bCs/>
            <w:sz w:val="24"/>
            <w:szCs w:val="24"/>
          </w:rPr>
          <w:t>www.huaweichile.cl</w:t>
        </w:r>
      </w:hyperlink>
      <w:r w:rsidR="00161AFD" w:rsidRPr="008C7375">
        <w:rPr>
          <w:rFonts w:ascii="Times New Roman" w:hAnsi="Times New Roman" w:cs="Times New Roman"/>
          <w:bCs/>
          <w:sz w:val="24"/>
          <w:szCs w:val="24"/>
        </w:rPr>
        <w:t>.</w:t>
      </w:r>
    </w:p>
    <w:sectPr w:rsidR="00DB6BBE" w:rsidRPr="008C7375" w:rsidSect="00380D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2C37"/>
    <w:multiLevelType w:val="hybridMultilevel"/>
    <w:tmpl w:val="4FEC6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6E49"/>
    <w:multiLevelType w:val="hybridMultilevel"/>
    <w:tmpl w:val="338E5548"/>
    <w:lvl w:ilvl="0" w:tplc="46FC9AC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4148E"/>
    <w:multiLevelType w:val="hybridMultilevel"/>
    <w:tmpl w:val="0EB6D2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13721F3"/>
    <w:multiLevelType w:val="hybridMultilevel"/>
    <w:tmpl w:val="FB6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B2"/>
    <w:rsid w:val="00016970"/>
    <w:rsid w:val="00096F5E"/>
    <w:rsid w:val="00097AB2"/>
    <w:rsid w:val="000C442C"/>
    <w:rsid w:val="000E78F1"/>
    <w:rsid w:val="00123F25"/>
    <w:rsid w:val="00161AFD"/>
    <w:rsid w:val="00186F88"/>
    <w:rsid w:val="00187C98"/>
    <w:rsid w:val="0019184A"/>
    <w:rsid w:val="001A3B4D"/>
    <w:rsid w:val="001B4F01"/>
    <w:rsid w:val="001B5356"/>
    <w:rsid w:val="001D6093"/>
    <w:rsid w:val="001E5429"/>
    <w:rsid w:val="0025060E"/>
    <w:rsid w:val="00280A3D"/>
    <w:rsid w:val="00283C86"/>
    <w:rsid w:val="00297CC2"/>
    <w:rsid w:val="002B2071"/>
    <w:rsid w:val="002B7065"/>
    <w:rsid w:val="00315736"/>
    <w:rsid w:val="00352328"/>
    <w:rsid w:val="003639D3"/>
    <w:rsid w:val="0037134D"/>
    <w:rsid w:val="0039640E"/>
    <w:rsid w:val="003A2819"/>
    <w:rsid w:val="003A6422"/>
    <w:rsid w:val="003B09DB"/>
    <w:rsid w:val="003C2266"/>
    <w:rsid w:val="003C50D4"/>
    <w:rsid w:val="003C729D"/>
    <w:rsid w:val="003D1813"/>
    <w:rsid w:val="003E2846"/>
    <w:rsid w:val="003F4909"/>
    <w:rsid w:val="00406A9F"/>
    <w:rsid w:val="00411E95"/>
    <w:rsid w:val="00415CB8"/>
    <w:rsid w:val="00483D11"/>
    <w:rsid w:val="004A0D58"/>
    <w:rsid w:val="004B33E6"/>
    <w:rsid w:val="004D7E6A"/>
    <w:rsid w:val="00511B76"/>
    <w:rsid w:val="0053042A"/>
    <w:rsid w:val="005346D2"/>
    <w:rsid w:val="005474F1"/>
    <w:rsid w:val="005609FD"/>
    <w:rsid w:val="00561D14"/>
    <w:rsid w:val="00564D68"/>
    <w:rsid w:val="005753B6"/>
    <w:rsid w:val="0058394C"/>
    <w:rsid w:val="005B69F2"/>
    <w:rsid w:val="005F2469"/>
    <w:rsid w:val="00627914"/>
    <w:rsid w:val="0065300C"/>
    <w:rsid w:val="0068093B"/>
    <w:rsid w:val="0069055A"/>
    <w:rsid w:val="006C5352"/>
    <w:rsid w:val="007B21AE"/>
    <w:rsid w:val="007B27F2"/>
    <w:rsid w:val="007C0F29"/>
    <w:rsid w:val="007C1D7A"/>
    <w:rsid w:val="007E2806"/>
    <w:rsid w:val="0082016A"/>
    <w:rsid w:val="008273E1"/>
    <w:rsid w:val="0082783D"/>
    <w:rsid w:val="00866E88"/>
    <w:rsid w:val="00873F40"/>
    <w:rsid w:val="008B2CDD"/>
    <w:rsid w:val="008C0548"/>
    <w:rsid w:val="008C7375"/>
    <w:rsid w:val="008D0F93"/>
    <w:rsid w:val="00971761"/>
    <w:rsid w:val="00984455"/>
    <w:rsid w:val="009902D7"/>
    <w:rsid w:val="0099244F"/>
    <w:rsid w:val="00992D3C"/>
    <w:rsid w:val="009B6BFC"/>
    <w:rsid w:val="009C6588"/>
    <w:rsid w:val="009D53F9"/>
    <w:rsid w:val="00A46B55"/>
    <w:rsid w:val="00A77F3D"/>
    <w:rsid w:val="00A82E4A"/>
    <w:rsid w:val="00A9137C"/>
    <w:rsid w:val="00A9212F"/>
    <w:rsid w:val="00A963F8"/>
    <w:rsid w:val="00AB27A4"/>
    <w:rsid w:val="00AC165B"/>
    <w:rsid w:val="00AD671E"/>
    <w:rsid w:val="00B0777A"/>
    <w:rsid w:val="00B332F1"/>
    <w:rsid w:val="00B84D0C"/>
    <w:rsid w:val="00BA19E4"/>
    <w:rsid w:val="00BD2F6B"/>
    <w:rsid w:val="00BE4E2C"/>
    <w:rsid w:val="00BE7A08"/>
    <w:rsid w:val="00C1436D"/>
    <w:rsid w:val="00C435E5"/>
    <w:rsid w:val="00C7465E"/>
    <w:rsid w:val="00D22567"/>
    <w:rsid w:val="00D62396"/>
    <w:rsid w:val="00D71BC7"/>
    <w:rsid w:val="00D86185"/>
    <w:rsid w:val="00DB6BBE"/>
    <w:rsid w:val="00DB6C58"/>
    <w:rsid w:val="00DF4E0A"/>
    <w:rsid w:val="00E022D8"/>
    <w:rsid w:val="00E108CA"/>
    <w:rsid w:val="00E37E58"/>
    <w:rsid w:val="00E4248D"/>
    <w:rsid w:val="00E514CB"/>
    <w:rsid w:val="00EA2ADB"/>
    <w:rsid w:val="00EA7842"/>
    <w:rsid w:val="00ED3F48"/>
    <w:rsid w:val="00ED7E19"/>
    <w:rsid w:val="00EE69E4"/>
    <w:rsid w:val="00F109EF"/>
    <w:rsid w:val="00F45A6C"/>
    <w:rsid w:val="00F80E9E"/>
    <w:rsid w:val="00FB11BE"/>
    <w:rsid w:val="00FD1C49"/>
    <w:rsid w:val="00FD73FC"/>
    <w:rsid w:val="00FF2B22"/>
    <w:rsid w:val="00FF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F552"/>
  <w15:chartTrackingRefBased/>
  <w15:docId w15:val="{B748F1E1-BFE6-405E-A980-34E88D44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AB2"/>
    <w:rPr>
      <w:rFonts w:ascii="Calibri" w:hAnsi="Calibri" w:cs="Calibri"/>
      <w:lang w:val="es-CL" w:eastAsia="es-C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AB2"/>
    <w:rPr>
      <w:color w:val="0000FF"/>
      <w:u w:val="single"/>
    </w:rPr>
  </w:style>
  <w:style w:type="paragraph" w:styleId="a4">
    <w:name w:val="List Paragraph"/>
    <w:basedOn w:val="a"/>
    <w:uiPriority w:val="34"/>
    <w:qFormat/>
    <w:rsid w:val="00097AB2"/>
    <w:pPr>
      <w:ind w:left="720"/>
    </w:pPr>
  </w:style>
  <w:style w:type="table" w:styleId="a5">
    <w:name w:val="Table Grid"/>
    <w:basedOn w:val="a1"/>
    <w:uiPriority w:val="39"/>
    <w:rsid w:val="00097AB2"/>
    <w:rPr>
      <w:rFonts w:asciiTheme="minorHAnsi" w:hAnsiTheme="minorHAnsi" w:cstheme="minorBid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97AB2"/>
    <w:rPr>
      <w:sz w:val="16"/>
      <w:szCs w:val="16"/>
    </w:rPr>
  </w:style>
  <w:style w:type="paragraph" w:styleId="a7">
    <w:name w:val="annotation text"/>
    <w:basedOn w:val="a"/>
    <w:link w:val="a8"/>
    <w:uiPriority w:val="99"/>
    <w:semiHidden/>
    <w:unhideWhenUsed/>
    <w:rsid w:val="00097AB2"/>
    <w:rPr>
      <w:sz w:val="20"/>
      <w:szCs w:val="20"/>
    </w:rPr>
  </w:style>
  <w:style w:type="character" w:customStyle="1" w:styleId="a8">
    <w:name w:val="批注文字 字符"/>
    <w:basedOn w:val="a0"/>
    <w:link w:val="a7"/>
    <w:uiPriority w:val="99"/>
    <w:semiHidden/>
    <w:rsid w:val="00097AB2"/>
    <w:rPr>
      <w:rFonts w:ascii="Calibri" w:hAnsi="Calibri" w:cs="Calibri"/>
      <w:sz w:val="20"/>
      <w:szCs w:val="20"/>
      <w:lang w:val="es-CL" w:eastAsia="es-CL"/>
    </w:rPr>
  </w:style>
  <w:style w:type="paragraph" w:styleId="a9">
    <w:name w:val="Balloon Text"/>
    <w:basedOn w:val="a"/>
    <w:link w:val="aa"/>
    <w:uiPriority w:val="99"/>
    <w:semiHidden/>
    <w:unhideWhenUsed/>
    <w:rsid w:val="00097AB2"/>
    <w:rPr>
      <w:rFonts w:ascii="Segoe UI" w:hAnsi="Segoe UI" w:cs="Segoe UI"/>
      <w:sz w:val="18"/>
      <w:szCs w:val="18"/>
    </w:rPr>
  </w:style>
  <w:style w:type="character" w:customStyle="1" w:styleId="aa">
    <w:name w:val="批注框文本 字符"/>
    <w:basedOn w:val="a0"/>
    <w:link w:val="a9"/>
    <w:uiPriority w:val="99"/>
    <w:semiHidden/>
    <w:rsid w:val="00097AB2"/>
    <w:rPr>
      <w:rFonts w:ascii="Segoe UI" w:hAnsi="Segoe UI" w:cs="Segoe UI"/>
      <w:sz w:val="18"/>
      <w:szCs w:val="18"/>
      <w:lang w:val="es-CL" w:eastAsia="es-CL"/>
    </w:rPr>
  </w:style>
  <w:style w:type="paragraph" w:styleId="ab">
    <w:name w:val="annotation subject"/>
    <w:basedOn w:val="a7"/>
    <w:next w:val="a7"/>
    <w:link w:val="ac"/>
    <w:uiPriority w:val="99"/>
    <w:semiHidden/>
    <w:unhideWhenUsed/>
    <w:rsid w:val="00ED7E19"/>
    <w:rPr>
      <w:b/>
      <w:bCs/>
    </w:rPr>
  </w:style>
  <w:style w:type="character" w:customStyle="1" w:styleId="ac">
    <w:name w:val="批注主题 字符"/>
    <w:basedOn w:val="a8"/>
    <w:link w:val="ab"/>
    <w:uiPriority w:val="99"/>
    <w:semiHidden/>
    <w:rsid w:val="00ED7E19"/>
    <w:rPr>
      <w:rFonts w:ascii="Calibri" w:hAnsi="Calibri" w:cs="Calibri"/>
      <w:b/>
      <w:bCs/>
      <w:sz w:val="20"/>
      <w:szCs w:val="20"/>
      <w:lang w:val="es-CL" w:eastAsia="es-CL"/>
    </w:rPr>
  </w:style>
  <w:style w:type="paragraph" w:styleId="ad">
    <w:name w:val="Revision"/>
    <w:hidden/>
    <w:uiPriority w:val="99"/>
    <w:semiHidden/>
    <w:rsid w:val="008273E1"/>
    <w:rPr>
      <w:rFonts w:ascii="Calibri" w:hAnsi="Calibri" w:cs="Calibr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aweichile.cl" TargetMode="Externa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Rojas</dc:creator>
  <cp:keywords/>
  <dc:description/>
  <cp:lastModifiedBy>Pei Chong Teng</cp:lastModifiedBy>
  <cp:revision>2</cp:revision>
  <dcterms:created xsi:type="dcterms:W3CDTF">2019-06-25T02:30:00Z</dcterms:created>
  <dcterms:modified xsi:type="dcterms:W3CDTF">2019-06-25T02:30:00Z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(3)ea/z0OP/POIqLr4fiuAFcUf+1ArgrN56fbzjlUWhich1vdsFKwEnMYHpuu3FEx+lttbcoVpJ
S2sbIfUsJFm4gRWK9L2P8mQMpWRK5SFCZy4S3i17P3daFHzdfBGoKYZFv9OHdW8RXKG2Zbvm
PKhzlVkD2yqIbj+YoIw0M5qYbmZ/fuE03OSpFGc8yEgQKXMF7JB2GmJIdIlyJF5h7G57AwRp
Dz165LIbn+luCjEBlO</vt:lpwstr>
  </property>
  <property fmtid="{D5CDD505-2E9C-101B-9397-08002B2CF9AE}" pid="3" name="_2015_ms_pID_7253431">
    <vt:lpwstr>dWmQ1ZD7DNCYvrh/Na0Rim4NXatjpgKwZr2js1Wna0scrCBUqia9iw
xdNTx3dPUaNQ47JygelOB76qvFzkyRV/b2DyOl36E90IJrlZzeVqozf7ri43wWJYbBeZRsM1
6MEREQkZF+hqIgStAUMT7WpUVnydbsV+rhprfwaNpHCrn89PrDhxp3lIqJa9W43r5RG8JdZ/
zE0DrvB5D3UGohcVXUvPg2W/+7Gy30Xm7ciS</vt:lpwstr>
  </property>
  <property fmtid="{D5CDD505-2E9C-101B-9397-08002B2CF9AE}" pid="4" name="_2015_ms_pID_7253432">
    <vt:lpwstr>qA==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1561389828</vt:lpwstr>
  </property>
</Properties>
</file>